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13983" w14:textId="77777777" w:rsidR="0048333C" w:rsidRDefault="0048333C">
      <w:pPr>
        <w:spacing w:after="160" w:line="259" w:lineRule="auto"/>
      </w:pPr>
    </w:p>
    <w:p w14:paraId="7F784614" w14:textId="77777777" w:rsidR="0048333C" w:rsidRDefault="0048333C">
      <w:pPr>
        <w:spacing w:after="160" w:line="259" w:lineRule="auto"/>
      </w:pPr>
    </w:p>
    <w:p w14:paraId="44257842" w14:textId="77777777" w:rsidR="0048333C" w:rsidRDefault="0048333C">
      <w:pPr>
        <w:spacing w:after="160" w:line="259" w:lineRule="auto"/>
      </w:pPr>
    </w:p>
    <w:p w14:paraId="6C8353B7" w14:textId="77777777" w:rsidR="0048333C" w:rsidRDefault="0048333C">
      <w:pPr>
        <w:spacing w:after="160" w:line="259" w:lineRule="auto"/>
      </w:pPr>
    </w:p>
    <w:p w14:paraId="052F8839" w14:textId="77777777" w:rsidR="0048333C" w:rsidRDefault="0048333C">
      <w:pPr>
        <w:spacing w:after="160" w:line="259" w:lineRule="auto"/>
      </w:pPr>
    </w:p>
    <w:p w14:paraId="0B89A630" w14:textId="77777777" w:rsidR="0048333C" w:rsidRDefault="0048333C">
      <w:pPr>
        <w:spacing w:after="160" w:line="259" w:lineRule="auto"/>
      </w:pPr>
    </w:p>
    <w:p w14:paraId="3AB92ABF" w14:textId="77777777" w:rsidR="0048333C" w:rsidRDefault="0048333C">
      <w:pPr>
        <w:spacing w:after="160" w:line="259" w:lineRule="auto"/>
      </w:pPr>
    </w:p>
    <w:p w14:paraId="6CA9BAC6" w14:textId="77777777" w:rsidR="0048333C" w:rsidRDefault="00D27BC1">
      <w:pPr>
        <w:pStyle w:val="Heading2"/>
        <w:spacing w:before="0"/>
        <w:rPr>
          <w:b/>
          <w:sz w:val="36"/>
          <w:szCs w:val="36"/>
        </w:rPr>
      </w:pPr>
      <w:r>
        <w:rPr>
          <w:b/>
          <w:sz w:val="36"/>
          <w:szCs w:val="36"/>
        </w:rPr>
        <w:t>Wireshark Case Study</w:t>
      </w:r>
    </w:p>
    <w:p w14:paraId="466F3285" w14:textId="77777777" w:rsidR="0048333C" w:rsidRDefault="0048333C">
      <w:pPr>
        <w:spacing w:after="160" w:line="259" w:lineRule="auto"/>
      </w:pPr>
    </w:p>
    <w:p w14:paraId="32F1E412" w14:textId="77777777" w:rsidR="0048333C" w:rsidRDefault="0048333C">
      <w:pPr>
        <w:spacing w:after="160" w:line="259" w:lineRule="auto"/>
      </w:pPr>
    </w:p>
    <w:p w14:paraId="04C75285" w14:textId="77777777" w:rsidR="0048333C" w:rsidRDefault="00D27BC1">
      <w:pPr>
        <w:pStyle w:val="Heading1"/>
      </w:pPr>
      <w:r>
        <w:rPr>
          <w:b/>
          <w:sz w:val="36"/>
          <w:szCs w:val="36"/>
        </w:rPr>
        <w:t>James Early</w:t>
      </w:r>
      <w:r>
        <w:rPr>
          <w:b/>
          <w:sz w:val="36"/>
          <w:szCs w:val="36"/>
        </w:rPr>
        <w:br/>
        <w:t>Randolph Odendahl</w:t>
      </w:r>
      <w:r>
        <w:rPr>
          <w:b/>
          <w:sz w:val="36"/>
          <w:szCs w:val="36"/>
        </w:rPr>
        <w:br/>
        <w:t>Bastian Tenbergen</w:t>
      </w:r>
    </w:p>
    <w:p w14:paraId="6DB572D5" w14:textId="77777777" w:rsidR="0048333C" w:rsidRDefault="0048333C">
      <w:pPr>
        <w:spacing w:after="160" w:line="259" w:lineRule="auto"/>
      </w:pPr>
    </w:p>
    <w:p w14:paraId="65035042" w14:textId="77777777" w:rsidR="0048333C" w:rsidRDefault="0048333C">
      <w:pPr>
        <w:spacing w:after="160" w:line="259" w:lineRule="auto"/>
      </w:pPr>
    </w:p>
    <w:p w14:paraId="4B2AEFFC" w14:textId="77777777" w:rsidR="0048333C" w:rsidRDefault="0048333C">
      <w:pPr>
        <w:spacing w:after="160" w:line="259" w:lineRule="auto"/>
      </w:pPr>
    </w:p>
    <w:p w14:paraId="494561A0" w14:textId="77777777" w:rsidR="0048333C" w:rsidRDefault="0048333C">
      <w:pPr>
        <w:spacing w:after="160" w:line="259" w:lineRule="auto"/>
      </w:pPr>
    </w:p>
    <w:p w14:paraId="05BF111E" w14:textId="77777777" w:rsidR="0048333C" w:rsidRDefault="00D27BC1">
      <w:pPr>
        <w:spacing w:after="160" w:line="259" w:lineRule="auto"/>
        <w:rPr>
          <w:rFonts w:ascii="Calibri" w:eastAsia="Calibri" w:hAnsi="Calibri" w:cs="Calibri"/>
          <w:b/>
        </w:rPr>
      </w:pPr>
      <w:r>
        <w:rPr>
          <w:rFonts w:ascii="Calibri" w:eastAsia="Calibri" w:hAnsi="Calibri" w:cs="Calibri"/>
          <w:b/>
        </w:rPr>
        <w:t>November 2021</w:t>
      </w:r>
      <w:r>
        <w:br w:type="page"/>
      </w:r>
    </w:p>
    <w:p w14:paraId="0E006526"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Copyright 2021 James Early, Randolph Odendahl, Bastian Tenbergen. All Rights Reserved. </w:t>
      </w:r>
    </w:p>
    <w:p w14:paraId="40350D97" w14:textId="77777777" w:rsidR="0048333C" w:rsidRDefault="0048333C">
      <w:pPr>
        <w:pStyle w:val="Heading2"/>
        <w:rPr>
          <w:rFonts w:ascii="Times New Roman" w:eastAsia="Times New Roman" w:hAnsi="Times New Roman" w:cs="Times New Roman"/>
          <w:color w:val="000000"/>
          <w:sz w:val="24"/>
          <w:szCs w:val="24"/>
        </w:rPr>
      </w:pPr>
    </w:p>
    <w:p w14:paraId="4E5728D4"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 WARRANTY </w:t>
      </w:r>
    </w:p>
    <w:p w14:paraId="00C63818"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MATERIAL IS FURNISHED ON AN "AS-IS" BASIS. THE AUTHORS MAKE NO WARRANTIES OF ANY KIND, EITHER EXPRESSED OR IMPLIED, AS TO ANY MATTER INCLUDING, BUT NOT LIMITED TO, WARRANTY OF FITNESS FOR PURPOSE OR MERCHANTABILITY, EXCLUSIVITY, OR RESULTS OBTAINED FROM USE OF THE MATERIAL. THE AUTHORS DO NOT MAKE ANY WARRANTY OF ANY KIND WITH RESPECT TO FREEDOM FROM PATENT, TRADEMARK, OR COPYRIGHT INFRINGEMENT. </w:t>
      </w:r>
    </w:p>
    <w:p w14:paraId="4F62937C" w14:textId="77777777" w:rsidR="0048333C" w:rsidRDefault="0048333C">
      <w:pPr>
        <w:pStyle w:val="Heading2"/>
        <w:rPr>
          <w:rFonts w:ascii="Times New Roman" w:eastAsia="Times New Roman" w:hAnsi="Times New Roman" w:cs="Times New Roman"/>
          <w:color w:val="000000"/>
          <w:sz w:val="24"/>
          <w:szCs w:val="24"/>
        </w:rPr>
      </w:pPr>
    </w:p>
    <w:p w14:paraId="13C0E0AE"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Use of any trademarks in this report is not intended in any way to infringe on the rights of the trademark holder. </w:t>
      </w:r>
    </w:p>
    <w:p w14:paraId="69782FFA" w14:textId="77777777" w:rsidR="0048333C" w:rsidRDefault="0048333C">
      <w:pPr>
        <w:pStyle w:val="Heading2"/>
        <w:rPr>
          <w:rFonts w:ascii="Times New Roman" w:eastAsia="Times New Roman" w:hAnsi="Times New Roman" w:cs="Times New Roman"/>
          <w:color w:val="000000"/>
          <w:sz w:val="24"/>
          <w:szCs w:val="24"/>
        </w:rPr>
      </w:pPr>
    </w:p>
    <w:p w14:paraId="42D56F93"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11262782" w14:textId="77777777" w:rsidR="0048333C" w:rsidRDefault="0048333C">
      <w:pPr>
        <w:pStyle w:val="Heading2"/>
        <w:rPr>
          <w:rFonts w:ascii="Times New Roman" w:eastAsia="Times New Roman" w:hAnsi="Times New Roman" w:cs="Times New Roman"/>
          <w:color w:val="000000"/>
          <w:sz w:val="24"/>
          <w:szCs w:val="24"/>
        </w:rPr>
      </w:pPr>
    </w:p>
    <w:p w14:paraId="7FC6562D" w14:textId="77777777" w:rsidR="0048333C" w:rsidRDefault="00D27BC1">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authors.</w:t>
      </w:r>
    </w:p>
    <w:p w14:paraId="76E50623" w14:textId="77777777" w:rsidR="0048333C" w:rsidRDefault="00D27BC1">
      <w:pPr>
        <w:pStyle w:val="Heading2"/>
        <w:spacing w:before="0"/>
        <w:rPr>
          <w:b/>
          <w:sz w:val="32"/>
          <w:szCs w:val="32"/>
        </w:rPr>
      </w:pPr>
      <w:r>
        <w:rPr>
          <w:rFonts w:ascii="Times New Roman" w:eastAsia="Times New Roman" w:hAnsi="Times New Roman" w:cs="Times New Roman"/>
          <w:color w:val="000000"/>
          <w:sz w:val="24"/>
          <w:szCs w:val="24"/>
        </w:rPr>
        <w:t> </w:t>
      </w:r>
    </w:p>
    <w:p w14:paraId="4B296E6A" w14:textId="77777777" w:rsidR="0048333C" w:rsidRDefault="00D27BC1">
      <w:pPr>
        <w:spacing w:after="160" w:line="259" w:lineRule="auto"/>
        <w:rPr>
          <w:rFonts w:ascii="Calibri" w:eastAsia="Calibri" w:hAnsi="Calibri" w:cs="Calibri"/>
          <w:b/>
          <w:sz w:val="24"/>
          <w:szCs w:val="24"/>
        </w:rPr>
      </w:pPr>
      <w:r>
        <w:br w:type="page"/>
      </w:r>
    </w:p>
    <w:p w14:paraId="0F32191E" w14:textId="77777777" w:rsidR="0048333C" w:rsidRDefault="00D27BC1">
      <w:pPr>
        <w:rPr>
          <w:rFonts w:ascii="Calibri" w:eastAsia="Calibri" w:hAnsi="Calibri" w:cs="Calibri"/>
          <w:b/>
          <w:sz w:val="24"/>
          <w:szCs w:val="24"/>
        </w:rPr>
      </w:pPr>
      <w:r>
        <w:rPr>
          <w:rFonts w:ascii="Calibri" w:eastAsia="Calibri" w:hAnsi="Calibri" w:cs="Calibri"/>
          <w:b/>
          <w:sz w:val="24"/>
          <w:szCs w:val="24"/>
        </w:rPr>
        <w:lastRenderedPageBreak/>
        <w:t xml:space="preserve">Wireshark Case Study </w:t>
      </w:r>
    </w:p>
    <w:p w14:paraId="0FFA43DB" w14:textId="77777777" w:rsidR="0048333C" w:rsidRDefault="0048333C">
      <w:pPr>
        <w:rPr>
          <w:rFonts w:ascii="Calibri" w:eastAsia="Calibri" w:hAnsi="Calibri" w:cs="Calibri"/>
          <w:b/>
          <w:color w:val="0070C0"/>
          <w:sz w:val="24"/>
          <w:szCs w:val="24"/>
        </w:rPr>
      </w:pPr>
    </w:p>
    <w:p w14:paraId="0F09E5A1" w14:textId="04FE5DEB" w:rsidR="0048333C" w:rsidRDefault="00906C90">
      <w:pPr>
        <w:pStyle w:val="Heading3"/>
        <w:ind w:left="-4"/>
        <w:rPr>
          <w:b/>
        </w:rPr>
      </w:pPr>
      <w:r>
        <w:rPr>
          <w:b/>
        </w:rPr>
        <w:t>Background</w:t>
      </w:r>
    </w:p>
    <w:p w14:paraId="5F559B1D" w14:textId="07F556E5" w:rsidR="00906C90" w:rsidRDefault="00906C90">
      <w:pPr>
        <w:spacing w:after="225"/>
        <w:ind w:right="32"/>
        <w:jc w:val="both"/>
        <w:rPr>
          <w:sz w:val="24"/>
          <w:szCs w:val="24"/>
        </w:rPr>
      </w:pPr>
      <w:r>
        <w:rPr>
          <w:sz w:val="24"/>
          <w:szCs w:val="24"/>
        </w:rPr>
        <w:t xml:space="preserve">A key element in network security is to have a keen sense </w:t>
      </w:r>
      <w:r w:rsidR="009A0286">
        <w:rPr>
          <w:sz w:val="24"/>
          <w:szCs w:val="24"/>
        </w:rPr>
        <w:t xml:space="preserve">of </w:t>
      </w:r>
      <w:r>
        <w:rPr>
          <w:sz w:val="24"/>
          <w:szCs w:val="24"/>
        </w:rPr>
        <w:t xml:space="preserve">what type of traffic is transmitted inside of the network as well as between networks. </w:t>
      </w:r>
      <w:r w:rsidR="00B13F26">
        <w:rPr>
          <w:sz w:val="24"/>
          <w:szCs w:val="24"/>
        </w:rPr>
        <w:t>For this purpose, network managers use certain tools to monitor, record, and analyse network traffic. Similarly, penetration testers may make use of t</w:t>
      </w:r>
      <w:r>
        <w:rPr>
          <w:sz w:val="24"/>
          <w:szCs w:val="24"/>
        </w:rPr>
        <w:t xml:space="preserve">he same </w:t>
      </w:r>
      <w:r w:rsidR="00B13F26">
        <w:rPr>
          <w:sz w:val="24"/>
          <w:szCs w:val="24"/>
        </w:rPr>
        <w:t xml:space="preserve">tools during the “reconnaissance phase” of a penetration test to identify possible targets. </w:t>
      </w:r>
    </w:p>
    <w:p w14:paraId="04A8FD18" w14:textId="62023053" w:rsidR="00906C90" w:rsidRDefault="00906C90">
      <w:pPr>
        <w:spacing w:after="225"/>
        <w:ind w:right="32"/>
        <w:jc w:val="both"/>
        <w:rPr>
          <w:sz w:val="24"/>
          <w:szCs w:val="24"/>
        </w:rPr>
      </w:pPr>
    </w:p>
    <w:p w14:paraId="1E8E1082" w14:textId="77777777" w:rsidR="00906C90" w:rsidRDefault="00906C90" w:rsidP="00906C90">
      <w:pPr>
        <w:pStyle w:val="Heading3"/>
        <w:ind w:left="-4"/>
        <w:rPr>
          <w:b/>
        </w:rPr>
      </w:pPr>
      <w:r>
        <w:rPr>
          <w:b/>
        </w:rPr>
        <w:t>Case Study Overview</w:t>
      </w:r>
    </w:p>
    <w:p w14:paraId="09BB0664" w14:textId="72BB8E7D" w:rsidR="0048333C" w:rsidRDefault="00B13F26">
      <w:pPr>
        <w:spacing w:after="225"/>
        <w:ind w:right="32"/>
        <w:jc w:val="both"/>
        <w:rPr>
          <w:sz w:val="24"/>
          <w:szCs w:val="24"/>
        </w:rPr>
      </w:pPr>
      <w:r>
        <w:rPr>
          <w:sz w:val="24"/>
          <w:szCs w:val="24"/>
        </w:rPr>
        <w:t>In this case study, we will use the common tool “Wireshark” to analyze a record of network traffic. Learners will</w:t>
      </w:r>
      <w:r w:rsidR="00D27BC1">
        <w:rPr>
          <w:sz w:val="24"/>
          <w:szCs w:val="24"/>
        </w:rPr>
        <w:t xml:space="preserve"> develop some familiarity with the concepts involved in communicating over a network.</w:t>
      </w:r>
    </w:p>
    <w:p w14:paraId="66F0E6F1" w14:textId="50BDBDF9" w:rsidR="0048333C" w:rsidRDefault="0048333C">
      <w:pPr>
        <w:spacing w:after="225"/>
        <w:ind w:right="32"/>
        <w:jc w:val="both"/>
        <w:rPr>
          <w:sz w:val="24"/>
          <w:szCs w:val="24"/>
        </w:rPr>
      </w:pPr>
    </w:p>
    <w:p w14:paraId="6B4679D2" w14:textId="77777777" w:rsidR="00B13F26" w:rsidRPr="00E0649D" w:rsidRDefault="00B13F26" w:rsidP="00B13F26">
      <w:pPr>
        <w:pStyle w:val="Heading3"/>
        <w:rPr>
          <w:rFonts w:eastAsia="Arial"/>
          <w:b/>
          <w:bCs/>
        </w:rPr>
      </w:pPr>
      <w:r w:rsidRPr="00E0649D">
        <w:rPr>
          <w:rFonts w:eastAsia="Arial"/>
          <w:b/>
          <w:bCs/>
        </w:rPr>
        <w:t>Student Instructions</w:t>
      </w:r>
    </w:p>
    <w:p w14:paraId="42D8A9BB" w14:textId="77777777" w:rsidR="0048333C" w:rsidRPr="00B13F26" w:rsidRDefault="00D27BC1" w:rsidP="00B13F26">
      <w:pPr>
        <w:spacing w:after="225"/>
        <w:ind w:right="32"/>
        <w:rPr>
          <w:b/>
          <w:bCs/>
          <w:sz w:val="24"/>
          <w:szCs w:val="24"/>
        </w:rPr>
      </w:pPr>
      <w:bookmarkStart w:id="0" w:name="_heading=h.as2ireyv5gq7" w:colFirst="0" w:colLast="0"/>
      <w:bookmarkEnd w:id="0"/>
      <w:r w:rsidRPr="00B13F26">
        <w:rPr>
          <w:b/>
          <w:bCs/>
          <w:sz w:val="24"/>
          <w:szCs w:val="24"/>
        </w:rPr>
        <w:t>Setup</w:t>
      </w:r>
    </w:p>
    <w:p w14:paraId="0CF44048" w14:textId="77777777" w:rsidR="0048333C" w:rsidRDefault="00D27BC1">
      <w:pPr>
        <w:numPr>
          <w:ilvl w:val="0"/>
          <w:numId w:val="2"/>
        </w:numPr>
        <w:spacing w:line="276" w:lineRule="auto"/>
        <w:rPr>
          <w:sz w:val="24"/>
          <w:szCs w:val="24"/>
        </w:rPr>
      </w:pPr>
      <w:r>
        <w:rPr>
          <w:sz w:val="24"/>
          <w:szCs w:val="24"/>
        </w:rPr>
        <w:t xml:space="preserve">Launch a Web browser and visit </w:t>
      </w:r>
      <w:hyperlink r:id="rId8">
        <w:r>
          <w:rPr>
            <w:color w:val="1155CC"/>
            <w:sz w:val="24"/>
            <w:szCs w:val="24"/>
            <w:u w:val="single"/>
          </w:rPr>
          <w:t>https://www.wireshark.org/</w:t>
        </w:r>
      </w:hyperlink>
    </w:p>
    <w:p w14:paraId="1152B95D" w14:textId="77777777" w:rsidR="0048333C" w:rsidRDefault="00D27BC1">
      <w:pPr>
        <w:numPr>
          <w:ilvl w:val="0"/>
          <w:numId w:val="2"/>
        </w:numPr>
        <w:spacing w:line="276" w:lineRule="auto"/>
        <w:rPr>
          <w:sz w:val="24"/>
          <w:szCs w:val="24"/>
        </w:rPr>
      </w:pPr>
      <w:r>
        <w:rPr>
          <w:sz w:val="24"/>
          <w:szCs w:val="24"/>
        </w:rPr>
        <w:t>Download and install the version of Wireshark required for your computer</w:t>
      </w:r>
    </w:p>
    <w:p w14:paraId="2D9DE8E5" w14:textId="5FF925A2" w:rsidR="0048333C" w:rsidRDefault="00B13F26">
      <w:pPr>
        <w:numPr>
          <w:ilvl w:val="0"/>
          <w:numId w:val="2"/>
        </w:numPr>
        <w:spacing w:line="276" w:lineRule="auto"/>
        <w:rPr>
          <w:sz w:val="24"/>
          <w:szCs w:val="24"/>
        </w:rPr>
      </w:pPr>
      <w:r>
        <w:rPr>
          <w:sz w:val="24"/>
          <w:szCs w:val="24"/>
        </w:rPr>
        <w:t>Find the following files supplied with this case study and copy them to your computer:</w:t>
      </w:r>
    </w:p>
    <w:p w14:paraId="7425B128" w14:textId="767563D3" w:rsidR="00B13F26" w:rsidRPr="009839A8" w:rsidRDefault="009839A8" w:rsidP="009839A8">
      <w:pPr>
        <w:spacing w:line="276" w:lineRule="auto"/>
        <w:ind w:left="720" w:firstLine="720"/>
        <w:rPr>
          <w:rFonts w:ascii="Courier New" w:hAnsi="Courier New" w:cs="Courier New"/>
          <w:sz w:val="24"/>
          <w:szCs w:val="24"/>
        </w:rPr>
      </w:pPr>
      <w:r w:rsidRPr="009839A8">
        <w:rPr>
          <w:rFonts w:ascii="Courier New" w:hAnsi="Courier New" w:cs="Courier New"/>
          <w:sz w:val="24"/>
          <w:szCs w:val="24"/>
        </w:rPr>
        <w:t>rtp_example.raw.gz</w:t>
      </w:r>
    </w:p>
    <w:p w14:paraId="7979A434" w14:textId="4DC29D79" w:rsidR="0048333C" w:rsidRPr="009839A8" w:rsidRDefault="009839A8">
      <w:pPr>
        <w:spacing w:line="276" w:lineRule="auto"/>
        <w:ind w:left="720" w:firstLine="720"/>
        <w:rPr>
          <w:rFonts w:ascii="Courier New" w:hAnsi="Courier New" w:cs="Courier New"/>
          <w:sz w:val="24"/>
          <w:szCs w:val="24"/>
        </w:rPr>
      </w:pPr>
      <w:r w:rsidRPr="009839A8">
        <w:rPr>
          <w:rFonts w:ascii="Courier New" w:hAnsi="Courier New" w:cs="Courier New"/>
          <w:sz w:val="24"/>
          <w:szCs w:val="24"/>
        </w:rPr>
        <w:t>dhcp.pcap</w:t>
      </w:r>
    </w:p>
    <w:p w14:paraId="4A9D59EC" w14:textId="77777777" w:rsidR="0048333C" w:rsidRDefault="00D27BC1">
      <w:pPr>
        <w:numPr>
          <w:ilvl w:val="0"/>
          <w:numId w:val="2"/>
        </w:numPr>
        <w:spacing w:line="276" w:lineRule="auto"/>
        <w:rPr>
          <w:sz w:val="24"/>
          <w:szCs w:val="24"/>
        </w:rPr>
      </w:pPr>
      <w:r>
        <w:rPr>
          <w:sz w:val="24"/>
          <w:szCs w:val="24"/>
        </w:rPr>
        <w:t>Launch the wireshark application</w:t>
      </w:r>
    </w:p>
    <w:p w14:paraId="118F9678" w14:textId="77777777" w:rsidR="0048333C" w:rsidRDefault="00D27BC1">
      <w:pPr>
        <w:spacing w:line="276" w:lineRule="auto"/>
        <w:rPr>
          <w:sz w:val="24"/>
          <w:szCs w:val="24"/>
        </w:rPr>
      </w:pPr>
      <w:r>
        <w:rPr>
          <w:sz w:val="24"/>
          <w:szCs w:val="24"/>
        </w:rPr>
        <w:t>You should get an application window that looks like this (this example from Ubuntu Linux).</w:t>
      </w:r>
    </w:p>
    <w:p w14:paraId="4C8C2401" w14:textId="77777777" w:rsidR="0048333C" w:rsidRDefault="00D27BC1">
      <w:pPr>
        <w:spacing w:line="276" w:lineRule="auto"/>
        <w:rPr>
          <w:rFonts w:ascii="Arial" w:eastAsia="Arial" w:hAnsi="Arial" w:cs="Arial"/>
          <w:sz w:val="22"/>
          <w:szCs w:val="22"/>
        </w:rPr>
      </w:pPr>
      <w:r>
        <w:rPr>
          <w:rFonts w:ascii="Arial" w:eastAsia="Arial" w:hAnsi="Arial" w:cs="Arial"/>
          <w:noProof/>
          <w:sz w:val="22"/>
          <w:szCs w:val="22"/>
        </w:rPr>
        <w:lastRenderedPageBreak/>
        <w:drawing>
          <wp:inline distT="114300" distB="114300" distL="114300" distR="114300" wp14:anchorId="14988DC7" wp14:editId="3B83D639">
            <wp:extent cx="5815013" cy="447497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815013" cy="4474978"/>
                    </a:xfrm>
                    <a:prstGeom prst="rect">
                      <a:avLst/>
                    </a:prstGeom>
                    <a:ln/>
                  </pic:spPr>
                </pic:pic>
              </a:graphicData>
            </a:graphic>
          </wp:inline>
        </w:drawing>
      </w:r>
    </w:p>
    <w:p w14:paraId="374E0CDC" w14:textId="77777777" w:rsidR="0048333C" w:rsidRDefault="0048333C">
      <w:pPr>
        <w:spacing w:line="276" w:lineRule="auto"/>
        <w:rPr>
          <w:rFonts w:ascii="Arial" w:eastAsia="Arial" w:hAnsi="Arial" w:cs="Arial"/>
          <w:sz w:val="22"/>
          <w:szCs w:val="22"/>
        </w:rPr>
      </w:pPr>
    </w:p>
    <w:p w14:paraId="48502D3C" w14:textId="77777777" w:rsidR="0048333C" w:rsidRDefault="0048333C">
      <w:pPr>
        <w:spacing w:line="276" w:lineRule="auto"/>
        <w:rPr>
          <w:rFonts w:ascii="Arial" w:eastAsia="Arial" w:hAnsi="Arial" w:cs="Arial"/>
          <w:b/>
          <w:sz w:val="22"/>
          <w:szCs w:val="22"/>
          <w:u w:val="single"/>
        </w:rPr>
      </w:pPr>
    </w:p>
    <w:p w14:paraId="46E4446B" w14:textId="77777777" w:rsidR="0048333C" w:rsidRPr="009839A8" w:rsidRDefault="00D27BC1" w:rsidP="009839A8">
      <w:pPr>
        <w:spacing w:after="225"/>
        <w:ind w:right="32"/>
        <w:rPr>
          <w:b/>
          <w:bCs/>
          <w:sz w:val="24"/>
          <w:szCs w:val="24"/>
        </w:rPr>
      </w:pPr>
      <w:bookmarkStart w:id="1" w:name="_heading=h.cccy7yr5f8dy" w:colFirst="0" w:colLast="0"/>
      <w:bookmarkEnd w:id="1"/>
      <w:r w:rsidRPr="009839A8">
        <w:rPr>
          <w:b/>
          <w:bCs/>
          <w:sz w:val="24"/>
          <w:szCs w:val="24"/>
        </w:rPr>
        <w:t>Investigate</w:t>
      </w:r>
    </w:p>
    <w:p w14:paraId="3E218CBF" w14:textId="77777777" w:rsidR="0048333C" w:rsidRDefault="00D27BC1">
      <w:pPr>
        <w:numPr>
          <w:ilvl w:val="0"/>
          <w:numId w:val="1"/>
        </w:numPr>
        <w:spacing w:line="276" w:lineRule="auto"/>
        <w:rPr>
          <w:rFonts w:ascii="Arial" w:eastAsia="Arial" w:hAnsi="Arial" w:cs="Arial"/>
          <w:sz w:val="22"/>
          <w:szCs w:val="22"/>
        </w:rPr>
      </w:pPr>
      <w:r>
        <w:rPr>
          <w:rFonts w:ascii="Arial" w:eastAsia="Arial" w:hAnsi="Arial" w:cs="Arial"/>
          <w:sz w:val="22"/>
          <w:szCs w:val="22"/>
        </w:rPr>
        <w:t>Click on the Open folder icon (or choose "Open" from the "File" menu.)</w:t>
      </w:r>
    </w:p>
    <w:p w14:paraId="282146FE" w14:textId="77777777" w:rsidR="0048333C" w:rsidRDefault="00D27BC1">
      <w:pPr>
        <w:numPr>
          <w:ilvl w:val="0"/>
          <w:numId w:val="1"/>
        </w:numPr>
        <w:spacing w:line="276" w:lineRule="auto"/>
        <w:rPr>
          <w:rFonts w:ascii="Arial" w:eastAsia="Arial" w:hAnsi="Arial" w:cs="Arial"/>
          <w:sz w:val="22"/>
          <w:szCs w:val="22"/>
        </w:rPr>
      </w:pPr>
      <w:r>
        <w:rPr>
          <w:rFonts w:ascii="Arial" w:eastAsia="Arial" w:hAnsi="Arial" w:cs="Arial"/>
          <w:sz w:val="22"/>
          <w:szCs w:val="22"/>
        </w:rPr>
        <w:t xml:space="preserve">Navigate to your Desktop folder and choose the file </w:t>
      </w:r>
      <w:r>
        <w:rPr>
          <w:rFonts w:ascii="Courier New" w:eastAsia="Courier New" w:hAnsi="Courier New" w:cs="Courier New"/>
          <w:sz w:val="22"/>
          <w:szCs w:val="22"/>
        </w:rPr>
        <w:t>rtp_example.raw.gz</w:t>
      </w:r>
      <w:r>
        <w:rPr>
          <w:rFonts w:ascii="Arial" w:eastAsia="Arial" w:hAnsi="Arial" w:cs="Arial"/>
          <w:sz w:val="22"/>
          <w:szCs w:val="22"/>
        </w:rPr>
        <w:t xml:space="preserve"> from the open dialog</w:t>
      </w:r>
    </w:p>
    <w:p w14:paraId="1FAD3C51" w14:textId="77777777" w:rsidR="0048333C" w:rsidRDefault="00D27BC1">
      <w:pPr>
        <w:numPr>
          <w:ilvl w:val="0"/>
          <w:numId w:val="1"/>
        </w:numPr>
        <w:spacing w:line="276" w:lineRule="auto"/>
        <w:rPr>
          <w:rFonts w:ascii="Arial" w:eastAsia="Arial" w:hAnsi="Arial" w:cs="Arial"/>
          <w:sz w:val="22"/>
          <w:szCs w:val="22"/>
        </w:rPr>
      </w:pPr>
      <w:r>
        <w:rPr>
          <w:rFonts w:ascii="Arial" w:eastAsia="Arial" w:hAnsi="Arial" w:cs="Arial"/>
          <w:sz w:val="22"/>
          <w:szCs w:val="22"/>
        </w:rPr>
        <w:t>The captured session looks like this:</w:t>
      </w:r>
    </w:p>
    <w:p w14:paraId="53EFB230" w14:textId="77777777" w:rsidR="0048333C" w:rsidRDefault="00D27BC1" w:rsidP="008D4733">
      <w:pPr>
        <w:spacing w:line="276" w:lineRule="auto"/>
        <w:rPr>
          <w:rFonts w:ascii="Arial" w:eastAsia="Arial" w:hAnsi="Arial" w:cs="Arial"/>
          <w:sz w:val="22"/>
          <w:szCs w:val="22"/>
        </w:rPr>
      </w:pPr>
      <w:r>
        <w:rPr>
          <w:rFonts w:ascii="Arial" w:eastAsia="Arial" w:hAnsi="Arial" w:cs="Arial"/>
          <w:noProof/>
          <w:sz w:val="22"/>
          <w:szCs w:val="22"/>
        </w:rPr>
        <w:lastRenderedPageBreak/>
        <w:drawing>
          <wp:inline distT="114300" distB="114300" distL="114300" distR="114300" wp14:anchorId="4BBE14C2" wp14:editId="562F3E53">
            <wp:extent cx="5943600" cy="4584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943600" cy="4584700"/>
                    </a:xfrm>
                    <a:prstGeom prst="rect">
                      <a:avLst/>
                    </a:prstGeom>
                    <a:ln/>
                  </pic:spPr>
                </pic:pic>
              </a:graphicData>
            </a:graphic>
          </wp:inline>
        </w:drawing>
      </w:r>
    </w:p>
    <w:p w14:paraId="2D93AF35" w14:textId="77777777" w:rsidR="0048333C" w:rsidRDefault="0048333C" w:rsidP="008D4733">
      <w:pPr>
        <w:spacing w:line="276" w:lineRule="auto"/>
        <w:rPr>
          <w:rFonts w:ascii="Arial" w:eastAsia="Arial" w:hAnsi="Arial" w:cs="Arial"/>
          <w:sz w:val="22"/>
          <w:szCs w:val="22"/>
        </w:rPr>
      </w:pPr>
    </w:p>
    <w:p w14:paraId="15B560F1" w14:textId="77777777" w:rsidR="0048333C" w:rsidRDefault="00D27BC1">
      <w:pPr>
        <w:numPr>
          <w:ilvl w:val="0"/>
          <w:numId w:val="1"/>
        </w:numPr>
        <w:spacing w:line="276" w:lineRule="auto"/>
        <w:rPr>
          <w:rFonts w:ascii="Arial" w:eastAsia="Arial" w:hAnsi="Arial" w:cs="Arial"/>
          <w:sz w:val="22"/>
          <w:szCs w:val="22"/>
        </w:rPr>
      </w:pPr>
      <w:r>
        <w:rPr>
          <w:rFonts w:ascii="Arial" w:eastAsia="Arial" w:hAnsi="Arial" w:cs="Arial"/>
          <w:sz w:val="22"/>
          <w:szCs w:val="22"/>
        </w:rPr>
        <w:t>Answer each of the questions below and hand in a document with the questions and your answers. Be sure to retain the question number and sub-letter shown below.</w:t>
      </w:r>
    </w:p>
    <w:p w14:paraId="6A54CB79" w14:textId="77777777" w:rsidR="0048333C" w:rsidRDefault="0048333C">
      <w:pPr>
        <w:spacing w:line="276" w:lineRule="auto"/>
        <w:rPr>
          <w:rFonts w:ascii="Arial" w:eastAsia="Arial" w:hAnsi="Arial" w:cs="Arial"/>
          <w:sz w:val="22"/>
          <w:szCs w:val="22"/>
        </w:rPr>
      </w:pPr>
    </w:p>
    <w:p w14:paraId="35C99B02" w14:textId="77777777" w:rsidR="0048333C" w:rsidRPr="009839A8" w:rsidRDefault="00D27BC1" w:rsidP="009839A8">
      <w:pPr>
        <w:spacing w:after="225"/>
        <w:ind w:right="32"/>
        <w:rPr>
          <w:b/>
          <w:bCs/>
          <w:sz w:val="24"/>
          <w:szCs w:val="24"/>
        </w:rPr>
      </w:pPr>
      <w:bookmarkStart w:id="2" w:name="_heading=h.lcq12ethasxf" w:colFirst="0" w:colLast="0"/>
      <w:bookmarkEnd w:id="2"/>
      <w:r w:rsidRPr="009839A8">
        <w:rPr>
          <w:b/>
          <w:bCs/>
          <w:sz w:val="24"/>
          <w:szCs w:val="24"/>
        </w:rPr>
        <w:t>Questions - Part 1</w:t>
      </w:r>
    </w:p>
    <w:p w14:paraId="124C6E73" w14:textId="77777777" w:rsidR="0048333C" w:rsidRDefault="00D27BC1">
      <w:pPr>
        <w:numPr>
          <w:ilvl w:val="0"/>
          <w:numId w:val="4"/>
        </w:numPr>
        <w:spacing w:line="276" w:lineRule="auto"/>
        <w:rPr>
          <w:sz w:val="24"/>
          <w:szCs w:val="24"/>
        </w:rPr>
      </w:pPr>
      <w:r>
        <w:rPr>
          <w:sz w:val="24"/>
          <w:szCs w:val="24"/>
        </w:rPr>
        <w:t>How many packets (frames) are there in this capture?</w:t>
      </w:r>
    </w:p>
    <w:p w14:paraId="1935F9A3" w14:textId="77777777" w:rsidR="0048333C" w:rsidRDefault="00D27BC1">
      <w:pPr>
        <w:numPr>
          <w:ilvl w:val="0"/>
          <w:numId w:val="4"/>
        </w:numPr>
        <w:spacing w:line="276" w:lineRule="auto"/>
        <w:rPr>
          <w:rFonts w:ascii="Arial" w:eastAsia="Arial" w:hAnsi="Arial" w:cs="Arial"/>
          <w:sz w:val="24"/>
          <w:szCs w:val="24"/>
        </w:rPr>
      </w:pPr>
      <w:r>
        <w:rPr>
          <w:sz w:val="24"/>
          <w:szCs w:val="24"/>
        </w:rPr>
        <w:t>Choose the first frame in the top pane. Expand the Internet Protocol triangle of this frame in the middle pane.</w:t>
      </w:r>
    </w:p>
    <w:p w14:paraId="46B69D1C" w14:textId="77777777" w:rsidR="0048333C" w:rsidRDefault="00D27BC1">
      <w:pPr>
        <w:numPr>
          <w:ilvl w:val="1"/>
          <w:numId w:val="4"/>
        </w:numPr>
        <w:spacing w:line="276" w:lineRule="auto"/>
        <w:rPr>
          <w:sz w:val="24"/>
          <w:szCs w:val="24"/>
        </w:rPr>
      </w:pPr>
      <w:r>
        <w:rPr>
          <w:sz w:val="24"/>
          <w:szCs w:val="24"/>
        </w:rPr>
        <w:t>What are the source and destination addresses of this packet?</w:t>
      </w:r>
    </w:p>
    <w:p w14:paraId="66B60C2B" w14:textId="77777777" w:rsidR="0048333C" w:rsidRDefault="00D27BC1">
      <w:pPr>
        <w:numPr>
          <w:ilvl w:val="1"/>
          <w:numId w:val="4"/>
        </w:numPr>
        <w:spacing w:line="276" w:lineRule="auto"/>
        <w:rPr>
          <w:sz w:val="24"/>
          <w:szCs w:val="24"/>
        </w:rPr>
      </w:pPr>
      <w:r>
        <w:rPr>
          <w:sz w:val="24"/>
          <w:szCs w:val="24"/>
        </w:rPr>
        <w:t>To what entities do these numbers refer?</w:t>
      </w:r>
    </w:p>
    <w:p w14:paraId="70FDB505" w14:textId="77777777" w:rsidR="0048333C" w:rsidRDefault="00D27BC1">
      <w:pPr>
        <w:numPr>
          <w:ilvl w:val="0"/>
          <w:numId w:val="4"/>
        </w:numPr>
        <w:spacing w:line="276" w:lineRule="auto"/>
        <w:rPr>
          <w:rFonts w:ascii="Arial" w:eastAsia="Arial" w:hAnsi="Arial" w:cs="Arial"/>
          <w:sz w:val="24"/>
          <w:szCs w:val="24"/>
        </w:rPr>
      </w:pPr>
      <w:r>
        <w:rPr>
          <w:sz w:val="24"/>
          <w:szCs w:val="24"/>
        </w:rPr>
        <w:t>Expand the Transmission Control Protocol triangle of the packet.</w:t>
      </w:r>
    </w:p>
    <w:p w14:paraId="50167421" w14:textId="77777777" w:rsidR="0048333C" w:rsidRDefault="00D27BC1">
      <w:pPr>
        <w:numPr>
          <w:ilvl w:val="1"/>
          <w:numId w:val="4"/>
        </w:numPr>
        <w:spacing w:line="276" w:lineRule="auto"/>
        <w:rPr>
          <w:sz w:val="24"/>
          <w:szCs w:val="24"/>
        </w:rPr>
      </w:pPr>
      <w:r>
        <w:rPr>
          <w:sz w:val="24"/>
          <w:szCs w:val="24"/>
        </w:rPr>
        <w:t>What are the source and destination ports of this packet?</w:t>
      </w:r>
    </w:p>
    <w:p w14:paraId="087204D0" w14:textId="77777777" w:rsidR="0048333C" w:rsidRDefault="00D27BC1">
      <w:pPr>
        <w:numPr>
          <w:ilvl w:val="1"/>
          <w:numId w:val="4"/>
        </w:numPr>
        <w:spacing w:line="276" w:lineRule="auto"/>
        <w:rPr>
          <w:sz w:val="24"/>
          <w:szCs w:val="24"/>
        </w:rPr>
      </w:pPr>
      <w:r>
        <w:rPr>
          <w:sz w:val="24"/>
          <w:szCs w:val="24"/>
        </w:rPr>
        <w:t>To what entities do these numbers refer?</w:t>
      </w:r>
    </w:p>
    <w:p w14:paraId="192F457B" w14:textId="77777777" w:rsidR="0048333C" w:rsidRDefault="00D27BC1">
      <w:pPr>
        <w:numPr>
          <w:ilvl w:val="0"/>
          <w:numId w:val="4"/>
        </w:numPr>
        <w:spacing w:line="276" w:lineRule="auto"/>
        <w:rPr>
          <w:sz w:val="24"/>
          <w:szCs w:val="24"/>
        </w:rPr>
      </w:pPr>
      <w:r>
        <w:rPr>
          <w:sz w:val="24"/>
          <w:szCs w:val="24"/>
        </w:rPr>
        <w:t>Note that wireshark is smart enough to "know" which ports are typically used by internet applications. What service is the host at IP 10.1.3.143 trying to access on the host with IP 10.1.6.18? [</w:t>
      </w:r>
      <w:hyperlink r:id="rId11">
        <w:r>
          <w:rPr>
            <w:color w:val="1155CC"/>
            <w:sz w:val="24"/>
            <w:szCs w:val="24"/>
            <w:u w:val="single"/>
          </w:rPr>
          <w:t>hint</w:t>
        </w:r>
      </w:hyperlink>
      <w:r>
        <w:rPr>
          <w:sz w:val="24"/>
          <w:szCs w:val="24"/>
        </w:rPr>
        <w:t>]</w:t>
      </w:r>
    </w:p>
    <w:p w14:paraId="45892FB6" w14:textId="77777777" w:rsidR="0048333C" w:rsidRDefault="00D27BC1">
      <w:pPr>
        <w:numPr>
          <w:ilvl w:val="0"/>
          <w:numId w:val="4"/>
        </w:numPr>
        <w:spacing w:line="276" w:lineRule="auto"/>
        <w:rPr>
          <w:sz w:val="24"/>
          <w:szCs w:val="24"/>
        </w:rPr>
      </w:pPr>
      <w:r>
        <w:rPr>
          <w:sz w:val="24"/>
          <w:szCs w:val="24"/>
        </w:rPr>
        <w:lastRenderedPageBreak/>
        <w:t>Read this discussion excerpted from the previous hint and answer the questions that follow as best you can:</w:t>
      </w:r>
    </w:p>
    <w:p w14:paraId="3AF84384" w14:textId="77777777" w:rsidR="0048333C" w:rsidRDefault="00D27BC1">
      <w:pPr>
        <w:spacing w:line="276" w:lineRule="auto"/>
        <w:ind w:left="720"/>
        <w:rPr>
          <w:sz w:val="24"/>
          <w:szCs w:val="24"/>
        </w:rPr>
      </w:pPr>
      <w:r>
        <w:rPr>
          <w:sz w:val="24"/>
          <w:szCs w:val="24"/>
        </w:rPr>
        <w:t xml:space="preserve"> </w:t>
      </w:r>
    </w:p>
    <w:p w14:paraId="6142F618" w14:textId="77777777" w:rsidR="0048333C" w:rsidRDefault="00D27BC1">
      <w:pPr>
        <w:spacing w:line="276" w:lineRule="auto"/>
        <w:ind w:left="1440"/>
        <w:rPr>
          <w:sz w:val="24"/>
          <w:szCs w:val="24"/>
        </w:rPr>
      </w:pPr>
      <w:r>
        <w:rPr>
          <w:sz w:val="24"/>
          <w:szCs w:val="24"/>
        </w:rPr>
        <w:t>H.323 uses a single fixed TCP port (1720) to start a call using the H.225 protocol (defined by H.323 suite) for call control. Once that protocol is complete, it then uses a dynamic TCP port for the H.245 protocol (also defined by the H.323 suite) for capabilities exchange (caps exchange) and channel control. Finally, it opens up two dynamic UDP ports for each type of media that was negotiated for the call (audio, video, far-end camera control, etc.). This first port carries the RTP protocol data (defined by the H.225 specification) and the second one carries the RTCP data (defined by the H.225 specification).</w:t>
      </w:r>
    </w:p>
    <w:p w14:paraId="60E7DA12" w14:textId="77777777" w:rsidR="0048333C" w:rsidRDefault="0048333C">
      <w:pPr>
        <w:spacing w:line="276" w:lineRule="auto"/>
        <w:ind w:left="1440"/>
        <w:rPr>
          <w:sz w:val="24"/>
          <w:szCs w:val="24"/>
        </w:rPr>
      </w:pPr>
    </w:p>
    <w:p w14:paraId="39A5DF33" w14:textId="77777777" w:rsidR="0048333C" w:rsidRDefault="00D27BC1">
      <w:pPr>
        <w:numPr>
          <w:ilvl w:val="1"/>
          <w:numId w:val="4"/>
        </w:numPr>
        <w:spacing w:line="276" w:lineRule="auto"/>
        <w:rPr>
          <w:sz w:val="24"/>
          <w:szCs w:val="24"/>
        </w:rPr>
      </w:pPr>
      <w:r>
        <w:rPr>
          <w:sz w:val="24"/>
          <w:szCs w:val="24"/>
        </w:rPr>
        <w:t>Which frame first accesses port 1720 and, hence, initiates the exchange?</w:t>
      </w:r>
    </w:p>
    <w:p w14:paraId="2B706844" w14:textId="77777777" w:rsidR="0048333C" w:rsidRDefault="00D27BC1">
      <w:pPr>
        <w:numPr>
          <w:ilvl w:val="1"/>
          <w:numId w:val="4"/>
        </w:numPr>
        <w:spacing w:line="276" w:lineRule="auto"/>
        <w:rPr>
          <w:sz w:val="24"/>
          <w:szCs w:val="24"/>
        </w:rPr>
      </w:pPr>
      <w:r>
        <w:rPr>
          <w:sz w:val="24"/>
          <w:szCs w:val="24"/>
        </w:rPr>
        <w:t>At which frame do the parties shift to using another pair of ports (for the H.245 protocol)?</w:t>
      </w:r>
    </w:p>
    <w:p w14:paraId="125CD026" w14:textId="77777777" w:rsidR="0048333C" w:rsidRDefault="00D27BC1">
      <w:pPr>
        <w:numPr>
          <w:ilvl w:val="1"/>
          <w:numId w:val="4"/>
        </w:numPr>
        <w:spacing w:line="276" w:lineRule="auto"/>
        <w:rPr>
          <w:sz w:val="24"/>
          <w:szCs w:val="24"/>
        </w:rPr>
      </w:pPr>
      <w:r>
        <w:rPr>
          <w:sz w:val="24"/>
          <w:szCs w:val="24"/>
        </w:rPr>
        <w:t>At which frame do they begin the real-time protocol (RTP) specified by H.225?</w:t>
      </w:r>
    </w:p>
    <w:p w14:paraId="0DA9F44F" w14:textId="77777777" w:rsidR="0048333C" w:rsidRDefault="0048333C">
      <w:pPr>
        <w:spacing w:line="276" w:lineRule="auto"/>
        <w:rPr>
          <w:sz w:val="24"/>
          <w:szCs w:val="24"/>
        </w:rPr>
      </w:pPr>
    </w:p>
    <w:p w14:paraId="7BBABDA1" w14:textId="77777777" w:rsidR="0048333C" w:rsidRPr="009839A8" w:rsidRDefault="00D27BC1" w:rsidP="009839A8">
      <w:pPr>
        <w:spacing w:after="225"/>
        <w:ind w:right="32"/>
        <w:rPr>
          <w:b/>
          <w:bCs/>
          <w:sz w:val="24"/>
          <w:szCs w:val="24"/>
        </w:rPr>
      </w:pPr>
      <w:bookmarkStart w:id="3" w:name="_heading=h.astt50fwanfx" w:colFirst="0" w:colLast="0"/>
      <w:bookmarkEnd w:id="3"/>
      <w:r w:rsidRPr="009839A8">
        <w:rPr>
          <w:b/>
          <w:bCs/>
          <w:sz w:val="24"/>
          <w:szCs w:val="24"/>
        </w:rPr>
        <w:t>Questions - Part 2</w:t>
      </w:r>
    </w:p>
    <w:p w14:paraId="4609C605" w14:textId="77777777" w:rsidR="0048333C" w:rsidRDefault="00D27BC1">
      <w:pPr>
        <w:spacing w:line="276" w:lineRule="auto"/>
        <w:rPr>
          <w:sz w:val="24"/>
          <w:szCs w:val="24"/>
        </w:rPr>
      </w:pPr>
      <w:r>
        <w:rPr>
          <w:sz w:val="24"/>
          <w:szCs w:val="24"/>
        </w:rPr>
        <w:t xml:space="preserve">These questions are based on the </w:t>
      </w:r>
      <w:r w:rsidRPr="009839A8">
        <w:rPr>
          <w:rFonts w:ascii="Courier New" w:hAnsi="Courier New" w:cs="Courier New"/>
          <w:sz w:val="24"/>
          <w:szCs w:val="24"/>
        </w:rPr>
        <w:t>dhcp.pcap</w:t>
      </w:r>
      <w:r>
        <w:rPr>
          <w:sz w:val="24"/>
          <w:szCs w:val="24"/>
        </w:rPr>
        <w:t xml:space="preserve"> file. Open the file in Wireshark and examine its contents to answer these questions:</w:t>
      </w:r>
    </w:p>
    <w:p w14:paraId="7FFE8375" w14:textId="77777777" w:rsidR="0048333C" w:rsidRDefault="0048333C">
      <w:pPr>
        <w:spacing w:line="276" w:lineRule="auto"/>
        <w:rPr>
          <w:sz w:val="24"/>
          <w:szCs w:val="24"/>
        </w:rPr>
      </w:pPr>
    </w:p>
    <w:p w14:paraId="620610F2" w14:textId="77777777" w:rsidR="0048333C" w:rsidRDefault="00D27BC1">
      <w:pPr>
        <w:numPr>
          <w:ilvl w:val="0"/>
          <w:numId w:val="3"/>
        </w:numPr>
        <w:spacing w:line="276" w:lineRule="auto"/>
        <w:rPr>
          <w:sz w:val="24"/>
          <w:szCs w:val="24"/>
        </w:rPr>
      </w:pPr>
      <w:r>
        <w:rPr>
          <w:sz w:val="24"/>
          <w:szCs w:val="24"/>
        </w:rPr>
        <w:t>Frame 1 - client is requesting an IP address. Expand the Bootstrap Protocol.</w:t>
      </w:r>
    </w:p>
    <w:p w14:paraId="1DC4EE0E" w14:textId="77777777" w:rsidR="0048333C" w:rsidRDefault="00D27BC1">
      <w:pPr>
        <w:numPr>
          <w:ilvl w:val="1"/>
          <w:numId w:val="3"/>
        </w:numPr>
        <w:spacing w:line="276" w:lineRule="auto"/>
        <w:rPr>
          <w:sz w:val="24"/>
          <w:szCs w:val="24"/>
        </w:rPr>
      </w:pPr>
      <w:r>
        <w:rPr>
          <w:sz w:val="24"/>
          <w:szCs w:val="24"/>
        </w:rPr>
        <w:t xml:space="preserve">What does </w:t>
      </w:r>
      <w:r>
        <w:rPr>
          <w:b/>
          <w:sz w:val="24"/>
          <w:szCs w:val="24"/>
        </w:rPr>
        <w:t>DHCP</w:t>
      </w:r>
      <w:r>
        <w:rPr>
          <w:sz w:val="24"/>
          <w:szCs w:val="24"/>
        </w:rPr>
        <w:t xml:space="preserve"> stand for?</w:t>
      </w:r>
    </w:p>
    <w:p w14:paraId="26ED5645" w14:textId="77777777" w:rsidR="0048333C" w:rsidRDefault="00D27BC1">
      <w:pPr>
        <w:numPr>
          <w:ilvl w:val="1"/>
          <w:numId w:val="3"/>
        </w:numPr>
        <w:spacing w:line="276" w:lineRule="auto"/>
        <w:rPr>
          <w:sz w:val="24"/>
          <w:szCs w:val="24"/>
        </w:rPr>
      </w:pPr>
      <w:r>
        <w:rPr>
          <w:sz w:val="24"/>
          <w:szCs w:val="24"/>
        </w:rPr>
        <w:t xml:space="preserve">What do you think </w:t>
      </w:r>
      <w:r>
        <w:rPr>
          <w:b/>
          <w:sz w:val="24"/>
          <w:szCs w:val="24"/>
        </w:rPr>
        <w:t>DHCP Discover</w:t>
      </w:r>
      <w:r>
        <w:rPr>
          <w:sz w:val="24"/>
          <w:szCs w:val="24"/>
        </w:rPr>
        <w:t xml:space="preserve"> means?</w:t>
      </w:r>
    </w:p>
    <w:p w14:paraId="7A135DF8" w14:textId="77777777" w:rsidR="0048333C" w:rsidRDefault="00D27BC1">
      <w:pPr>
        <w:numPr>
          <w:ilvl w:val="0"/>
          <w:numId w:val="3"/>
        </w:numPr>
        <w:spacing w:line="276" w:lineRule="auto"/>
        <w:rPr>
          <w:sz w:val="24"/>
          <w:szCs w:val="24"/>
        </w:rPr>
      </w:pPr>
      <w:r>
        <w:rPr>
          <w:sz w:val="24"/>
          <w:szCs w:val="24"/>
        </w:rPr>
        <w:t>Frame 2 - expand the Bootstrap Protocol.</w:t>
      </w:r>
    </w:p>
    <w:p w14:paraId="5408E92E" w14:textId="77777777" w:rsidR="0048333C" w:rsidRDefault="00D27BC1">
      <w:pPr>
        <w:numPr>
          <w:ilvl w:val="1"/>
          <w:numId w:val="3"/>
        </w:numPr>
        <w:spacing w:line="276" w:lineRule="auto"/>
        <w:rPr>
          <w:sz w:val="24"/>
          <w:szCs w:val="24"/>
        </w:rPr>
      </w:pPr>
      <w:r>
        <w:rPr>
          <w:sz w:val="24"/>
          <w:szCs w:val="24"/>
        </w:rPr>
        <w:t xml:space="preserve">What do you think </w:t>
      </w:r>
      <w:r>
        <w:rPr>
          <w:b/>
          <w:sz w:val="24"/>
          <w:szCs w:val="24"/>
        </w:rPr>
        <w:t>DHCP Offer</w:t>
      </w:r>
      <w:r>
        <w:rPr>
          <w:sz w:val="24"/>
          <w:szCs w:val="24"/>
        </w:rPr>
        <w:t xml:space="preserve"> means?</w:t>
      </w:r>
    </w:p>
    <w:p w14:paraId="74E66DBD" w14:textId="77777777" w:rsidR="0048333C" w:rsidRDefault="00D27BC1">
      <w:pPr>
        <w:numPr>
          <w:ilvl w:val="0"/>
          <w:numId w:val="3"/>
        </w:numPr>
        <w:spacing w:line="276" w:lineRule="auto"/>
        <w:rPr>
          <w:sz w:val="24"/>
          <w:szCs w:val="24"/>
        </w:rPr>
      </w:pPr>
      <w:r>
        <w:rPr>
          <w:sz w:val="24"/>
          <w:szCs w:val="24"/>
        </w:rPr>
        <w:t>Frame 3 - expand the Bootstrap Protocol.</w:t>
      </w:r>
    </w:p>
    <w:p w14:paraId="470CD84E" w14:textId="77777777" w:rsidR="0048333C" w:rsidRDefault="00D27BC1">
      <w:pPr>
        <w:numPr>
          <w:ilvl w:val="1"/>
          <w:numId w:val="3"/>
        </w:numPr>
        <w:spacing w:line="276" w:lineRule="auto"/>
        <w:rPr>
          <w:sz w:val="24"/>
          <w:szCs w:val="24"/>
        </w:rPr>
      </w:pPr>
      <w:r>
        <w:rPr>
          <w:sz w:val="24"/>
          <w:szCs w:val="24"/>
        </w:rPr>
        <w:t>What has the "client" requested of the DHCP server?</w:t>
      </w:r>
    </w:p>
    <w:p w14:paraId="52D310DC" w14:textId="77777777" w:rsidR="0048333C" w:rsidRDefault="00D27BC1">
      <w:pPr>
        <w:numPr>
          <w:ilvl w:val="0"/>
          <w:numId w:val="3"/>
        </w:numPr>
        <w:spacing w:line="276" w:lineRule="auto"/>
        <w:rPr>
          <w:sz w:val="24"/>
          <w:szCs w:val="24"/>
        </w:rPr>
      </w:pPr>
      <w:r>
        <w:rPr>
          <w:sz w:val="24"/>
          <w:szCs w:val="24"/>
        </w:rPr>
        <w:t>Frame 4 - The client now has an IP address.</w:t>
      </w:r>
    </w:p>
    <w:p w14:paraId="063AB0AD" w14:textId="3A1B8FB9" w:rsidR="0048333C" w:rsidRDefault="00D27BC1">
      <w:pPr>
        <w:numPr>
          <w:ilvl w:val="1"/>
          <w:numId w:val="3"/>
        </w:numPr>
        <w:spacing w:line="276" w:lineRule="auto"/>
        <w:rPr>
          <w:sz w:val="24"/>
          <w:szCs w:val="24"/>
        </w:rPr>
      </w:pPr>
      <w:r>
        <w:rPr>
          <w:sz w:val="24"/>
          <w:szCs w:val="24"/>
        </w:rPr>
        <w:t>What is this address?</w:t>
      </w:r>
    </w:p>
    <w:p w14:paraId="4E658C7D" w14:textId="28CB80E9" w:rsidR="009839A8" w:rsidRDefault="009839A8" w:rsidP="009839A8">
      <w:pPr>
        <w:spacing w:line="276" w:lineRule="auto"/>
        <w:rPr>
          <w:sz w:val="24"/>
          <w:szCs w:val="24"/>
        </w:rPr>
      </w:pPr>
    </w:p>
    <w:p w14:paraId="1BADEC3B" w14:textId="77777777" w:rsidR="009839A8" w:rsidRDefault="009839A8" w:rsidP="009839A8">
      <w:pPr>
        <w:pStyle w:val="Heading3"/>
        <w:rPr>
          <w:b/>
        </w:rPr>
      </w:pPr>
      <w:r>
        <w:rPr>
          <w:b/>
        </w:rPr>
        <w:t>Instructor Notes</w:t>
      </w:r>
    </w:p>
    <w:p w14:paraId="7A4C5811" w14:textId="01EA2AAD" w:rsidR="009839A8" w:rsidRDefault="009839A8" w:rsidP="009839A8">
      <w:pPr>
        <w:pBdr>
          <w:top w:val="nil"/>
          <w:left w:val="nil"/>
          <w:bottom w:val="nil"/>
          <w:right w:val="nil"/>
          <w:between w:val="nil"/>
        </w:pBdr>
        <w:jc w:val="both"/>
        <w:rPr>
          <w:sz w:val="24"/>
          <w:szCs w:val="24"/>
        </w:rPr>
      </w:pPr>
      <w:r>
        <w:rPr>
          <w:color w:val="000000"/>
          <w:sz w:val="24"/>
          <w:szCs w:val="24"/>
        </w:rPr>
        <w:t xml:space="preserve">This case study should be </w:t>
      </w:r>
      <w:r>
        <w:rPr>
          <w:sz w:val="24"/>
          <w:szCs w:val="24"/>
        </w:rPr>
        <w:t xml:space="preserve">made available </w:t>
      </w:r>
      <w:r>
        <w:rPr>
          <w:color w:val="000000"/>
          <w:sz w:val="24"/>
          <w:szCs w:val="24"/>
        </w:rPr>
        <w:t xml:space="preserve">as an </w:t>
      </w:r>
      <w:r>
        <w:rPr>
          <w:sz w:val="24"/>
          <w:szCs w:val="24"/>
        </w:rPr>
        <w:t>individual</w:t>
      </w:r>
      <w:r>
        <w:rPr>
          <w:color w:val="000000"/>
          <w:sz w:val="24"/>
          <w:szCs w:val="24"/>
        </w:rPr>
        <w:t xml:space="preserve"> assignment with</w:t>
      </w:r>
      <w:r>
        <w:rPr>
          <w:sz w:val="24"/>
          <w:szCs w:val="24"/>
        </w:rPr>
        <w:t xml:space="preserve"> a few days of preparation time. Alternatively, this case study </w:t>
      </w:r>
      <w:r>
        <w:rPr>
          <w:color w:val="000000"/>
          <w:sz w:val="24"/>
          <w:szCs w:val="24"/>
        </w:rPr>
        <w:t xml:space="preserve">could be used as an in-class exercise </w:t>
      </w:r>
      <w:r>
        <w:rPr>
          <w:sz w:val="24"/>
          <w:szCs w:val="24"/>
        </w:rPr>
        <w:t>in a unit on network traffic monitoring.</w:t>
      </w:r>
    </w:p>
    <w:p w14:paraId="45E5F7DA" w14:textId="77777777" w:rsidR="009839A8" w:rsidRDefault="009839A8" w:rsidP="009839A8">
      <w:pPr>
        <w:pBdr>
          <w:top w:val="nil"/>
          <w:left w:val="nil"/>
          <w:bottom w:val="nil"/>
          <w:right w:val="nil"/>
          <w:between w:val="nil"/>
        </w:pBdr>
        <w:jc w:val="both"/>
        <w:rPr>
          <w:sz w:val="24"/>
          <w:szCs w:val="24"/>
        </w:rPr>
      </w:pPr>
    </w:p>
    <w:p w14:paraId="22624475" w14:textId="77777777" w:rsidR="009839A8" w:rsidRPr="00550D22" w:rsidRDefault="009839A8" w:rsidP="009839A8">
      <w:pPr>
        <w:pStyle w:val="Heading3"/>
        <w:rPr>
          <w:rFonts w:eastAsia="Arial"/>
          <w:b/>
          <w:bCs/>
        </w:rPr>
      </w:pPr>
      <w:bookmarkStart w:id="4" w:name="_heading=h.i4qfbcqn4xtp" w:colFirst="0" w:colLast="0"/>
      <w:bookmarkEnd w:id="4"/>
      <w:r w:rsidRPr="00550D22">
        <w:rPr>
          <w:rFonts w:eastAsia="Arial"/>
          <w:b/>
          <w:bCs/>
        </w:rPr>
        <w:t>Example solution</w:t>
      </w:r>
    </w:p>
    <w:p w14:paraId="68FC31E6" w14:textId="77777777" w:rsidR="00920CA0" w:rsidRPr="00920CA0" w:rsidRDefault="00920CA0" w:rsidP="00920CA0">
      <w:pPr>
        <w:spacing w:after="225"/>
        <w:ind w:right="32"/>
        <w:rPr>
          <w:b/>
          <w:bCs/>
          <w:sz w:val="24"/>
          <w:szCs w:val="24"/>
        </w:rPr>
      </w:pPr>
      <w:r w:rsidRPr="00920CA0">
        <w:rPr>
          <w:b/>
          <w:bCs/>
          <w:sz w:val="24"/>
          <w:szCs w:val="24"/>
        </w:rPr>
        <w:t>Questions - Part 1</w:t>
      </w:r>
    </w:p>
    <w:p w14:paraId="2E1331BA" w14:textId="77777777" w:rsidR="00920CA0" w:rsidRDefault="00920CA0" w:rsidP="00920CA0">
      <w:pPr>
        <w:pStyle w:val="NormalWeb"/>
        <w:numPr>
          <w:ilvl w:val="0"/>
          <w:numId w:val="6"/>
        </w:numPr>
        <w:spacing w:before="0" w:beforeAutospacing="0" w:after="0" w:afterAutospacing="0"/>
        <w:textAlignment w:val="baseline"/>
        <w:rPr>
          <w:color w:val="000000"/>
        </w:rPr>
      </w:pPr>
      <w:r>
        <w:rPr>
          <w:color w:val="000000"/>
        </w:rPr>
        <w:t>How many packets (frames) are there in this capture?</w:t>
      </w:r>
    </w:p>
    <w:p w14:paraId="31677900" w14:textId="77777777" w:rsidR="00920CA0" w:rsidRDefault="00920CA0" w:rsidP="00920CA0">
      <w:pPr>
        <w:pStyle w:val="NormalWeb"/>
        <w:spacing w:before="0" w:beforeAutospacing="0" w:after="0" w:afterAutospacing="0"/>
        <w:ind w:left="720" w:firstLine="720"/>
      </w:pPr>
      <w:r>
        <w:rPr>
          <w:b/>
          <w:bCs/>
          <w:color w:val="000000"/>
        </w:rPr>
        <w:lastRenderedPageBreak/>
        <w:t>A: There are 499 frames in this capture.</w:t>
      </w:r>
    </w:p>
    <w:p w14:paraId="6999B2F7" w14:textId="4E10D7B4" w:rsidR="00920CA0" w:rsidRDefault="00920CA0" w:rsidP="00920CA0"/>
    <w:p w14:paraId="3643EA23" w14:textId="77777777" w:rsidR="00920CA0" w:rsidRDefault="00920CA0" w:rsidP="00920CA0">
      <w:pPr>
        <w:pStyle w:val="NormalWeb"/>
        <w:numPr>
          <w:ilvl w:val="0"/>
          <w:numId w:val="6"/>
        </w:numPr>
        <w:spacing w:before="0" w:beforeAutospacing="0" w:after="0" w:afterAutospacing="0"/>
        <w:textAlignment w:val="baseline"/>
        <w:rPr>
          <w:color w:val="000000"/>
        </w:rPr>
      </w:pPr>
      <w:r w:rsidRPr="00920CA0">
        <w:rPr>
          <w:color w:val="000000"/>
        </w:rPr>
        <w:t xml:space="preserve">Choose the first frame in the top pane. Expand the Internet Protocol triangle of this frame in the middle pane. </w:t>
      </w:r>
    </w:p>
    <w:p w14:paraId="1463CF5C" w14:textId="629CD929" w:rsidR="00920CA0" w:rsidRPr="00920CA0" w:rsidRDefault="00920CA0" w:rsidP="00920CA0">
      <w:pPr>
        <w:pStyle w:val="NormalWeb"/>
        <w:numPr>
          <w:ilvl w:val="1"/>
          <w:numId w:val="6"/>
        </w:numPr>
        <w:spacing w:before="0" w:beforeAutospacing="0" w:after="0" w:afterAutospacing="0"/>
        <w:textAlignment w:val="baseline"/>
        <w:rPr>
          <w:color w:val="000000"/>
        </w:rPr>
      </w:pPr>
      <w:r w:rsidRPr="00920CA0">
        <w:rPr>
          <w:color w:val="000000"/>
        </w:rPr>
        <w:t>What are the source and destination addresses of this packet?</w:t>
      </w:r>
    </w:p>
    <w:p w14:paraId="5416B25F" w14:textId="0E1E7C2B" w:rsidR="00920CA0" w:rsidRPr="00920CA0" w:rsidRDefault="00920CA0" w:rsidP="00920CA0">
      <w:pPr>
        <w:pStyle w:val="NormalWeb"/>
        <w:spacing w:before="0" w:beforeAutospacing="0" w:after="0" w:afterAutospacing="0"/>
        <w:ind w:left="720" w:firstLine="720"/>
        <w:rPr>
          <w:b/>
          <w:bCs/>
          <w:color w:val="000000"/>
        </w:rPr>
      </w:pPr>
      <w:r>
        <w:rPr>
          <w:b/>
          <w:bCs/>
          <w:color w:val="000000"/>
        </w:rPr>
        <w:t>A: Source: 10.1.3.143, Destination: 10.1.6.18</w:t>
      </w:r>
    </w:p>
    <w:p w14:paraId="05C5B7F6" w14:textId="428E27E2" w:rsidR="00920CA0" w:rsidRDefault="00920CA0" w:rsidP="00920CA0"/>
    <w:p w14:paraId="0D2F1CDB"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To what entities do these numbers refer?</w:t>
      </w:r>
    </w:p>
    <w:p w14:paraId="6372B1C8" w14:textId="2D76AB85" w:rsidR="00920CA0" w:rsidRDefault="00920CA0" w:rsidP="00920CA0">
      <w:pPr>
        <w:pStyle w:val="NormalWeb"/>
        <w:spacing w:before="0" w:beforeAutospacing="0" w:after="0" w:afterAutospacing="0"/>
        <w:ind w:left="1440"/>
      </w:pPr>
      <w:r>
        <w:rPr>
          <w:b/>
          <w:bCs/>
          <w:color w:val="000000"/>
        </w:rPr>
        <w:t>A: These represent Internet Protocol addresses of computers on a private network</w:t>
      </w:r>
    </w:p>
    <w:p w14:paraId="421B36A6" w14:textId="6A5E8B6E" w:rsidR="00920CA0" w:rsidRDefault="00920CA0" w:rsidP="00920CA0"/>
    <w:p w14:paraId="290C54D9" w14:textId="77777777" w:rsidR="00920CA0" w:rsidRPr="00CA7235" w:rsidRDefault="00920CA0" w:rsidP="00920CA0">
      <w:pPr>
        <w:pStyle w:val="NormalWeb"/>
        <w:numPr>
          <w:ilvl w:val="0"/>
          <w:numId w:val="6"/>
        </w:numPr>
        <w:spacing w:before="0" w:beforeAutospacing="0" w:after="0" w:afterAutospacing="0"/>
        <w:textAlignment w:val="baseline"/>
        <w:rPr>
          <w:color w:val="000000"/>
        </w:rPr>
      </w:pPr>
      <w:r>
        <w:rPr>
          <w:color w:val="000000"/>
        </w:rPr>
        <w:t>Expand the Transmission Control Protocol triangle of the packet.</w:t>
      </w:r>
    </w:p>
    <w:p w14:paraId="591FDACD"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What are the source and destination ports of this packet?</w:t>
      </w:r>
    </w:p>
    <w:p w14:paraId="3619DFBD" w14:textId="77777777" w:rsidR="00920CA0" w:rsidRDefault="00920CA0" w:rsidP="00920CA0">
      <w:pPr>
        <w:pStyle w:val="NormalWeb"/>
        <w:spacing w:before="0" w:beforeAutospacing="0" w:after="0" w:afterAutospacing="0"/>
        <w:ind w:left="1440"/>
      </w:pPr>
      <w:r>
        <w:rPr>
          <w:b/>
          <w:bCs/>
          <w:color w:val="000000"/>
        </w:rPr>
        <w:t>A: Source: 32803, Destination: 1720</w:t>
      </w:r>
    </w:p>
    <w:p w14:paraId="19A91367" w14:textId="7182C898" w:rsidR="00920CA0" w:rsidRDefault="00920CA0" w:rsidP="00920CA0"/>
    <w:p w14:paraId="065A23AC"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To what entities do these numbers refer?</w:t>
      </w:r>
    </w:p>
    <w:p w14:paraId="4B173B60" w14:textId="77777777" w:rsidR="00920CA0" w:rsidRDefault="00920CA0" w:rsidP="00920CA0">
      <w:pPr>
        <w:pStyle w:val="NormalWeb"/>
        <w:spacing w:before="0" w:beforeAutospacing="0" w:after="0" w:afterAutospacing="0"/>
        <w:ind w:left="1440"/>
      </w:pPr>
      <w:r>
        <w:rPr>
          <w:b/>
          <w:bCs/>
          <w:color w:val="000000"/>
        </w:rPr>
        <w:t>A: These represent the port numbers that the applications are using to establish a connection.</w:t>
      </w:r>
    </w:p>
    <w:p w14:paraId="554DAD10" w14:textId="41565D37" w:rsidR="00920CA0" w:rsidRDefault="00920CA0" w:rsidP="00920CA0"/>
    <w:p w14:paraId="1FF51AD4"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Note that wireshark is smart enough to "know" which ports are typically used by internet applications. What service is the host at IP 10.1.3.143 trying to access on the host with IP 10.1.6.18? [</w:t>
      </w:r>
      <w:hyperlink r:id="rId12" w:history="1">
        <w:r>
          <w:rPr>
            <w:rStyle w:val="Hyperlink"/>
            <w:color w:val="1155CC"/>
          </w:rPr>
          <w:t>hint</w:t>
        </w:r>
      </w:hyperlink>
      <w:r>
        <w:rPr>
          <w:color w:val="000000"/>
        </w:rPr>
        <w:t>]</w:t>
      </w:r>
    </w:p>
    <w:p w14:paraId="1912EC98" w14:textId="6488DC92" w:rsidR="00920CA0" w:rsidRPr="00CA7235" w:rsidRDefault="00920CA0" w:rsidP="00CA7235">
      <w:pPr>
        <w:pStyle w:val="NormalWeb"/>
        <w:spacing w:before="0" w:beforeAutospacing="0" w:after="0" w:afterAutospacing="0"/>
        <w:ind w:left="1440"/>
        <w:rPr>
          <w:b/>
          <w:bCs/>
          <w:color w:val="000000"/>
        </w:rPr>
      </w:pPr>
      <w:r>
        <w:rPr>
          <w:b/>
          <w:bCs/>
          <w:color w:val="000000"/>
        </w:rPr>
        <w:t>A: The host is trying to access the H.323 Video Conferencing service</w:t>
      </w:r>
    </w:p>
    <w:p w14:paraId="060B31D4" w14:textId="17503B05" w:rsidR="00920CA0" w:rsidRDefault="00920CA0" w:rsidP="00920CA0"/>
    <w:p w14:paraId="768344BD"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Read this discussion excerpted from the previous hint and answer the questions that follow as best you can:</w:t>
      </w:r>
    </w:p>
    <w:p w14:paraId="4D75FFE5" w14:textId="77777777" w:rsidR="00920CA0" w:rsidRDefault="00920CA0" w:rsidP="00920CA0">
      <w:pPr>
        <w:pStyle w:val="NormalWeb"/>
        <w:spacing w:before="0" w:beforeAutospacing="0" w:after="0" w:afterAutospacing="0"/>
        <w:ind w:left="1440"/>
      </w:pPr>
      <w:r>
        <w:rPr>
          <w:color w:val="000000"/>
        </w:rPr>
        <w:t>H.323 uses a single fixed TCP port (1720) to start a call using the H.225 protocol (defined by H.323 suite) for call control. Once that protocol is complete, it then uses a dynamic TCP port for the H.245 protocol (also defined by the H.323 suite) for capabilities exchange (caps exchange) and channel control. Finally, it opens up two dynamic UDP ports for each type of media that was negotiated for the call (audio, video, far-end camera control, etc.). This first port carries the RTP protocol data (defined by the H.225 specification) and the second one carries the RTCP data (defined by the H.225 specification).</w:t>
      </w:r>
    </w:p>
    <w:p w14:paraId="42E6E509" w14:textId="5B5E53F1" w:rsidR="00920CA0" w:rsidRDefault="00920CA0" w:rsidP="00920CA0"/>
    <w:p w14:paraId="2EED52E0"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Which frame first accesses port 1720 and, hence, initiates the exchange?</w:t>
      </w:r>
    </w:p>
    <w:p w14:paraId="61913596" w14:textId="2CD0A533" w:rsidR="00920CA0" w:rsidRPr="00CA7235" w:rsidRDefault="00920CA0" w:rsidP="00CA7235">
      <w:pPr>
        <w:pStyle w:val="NormalWeb"/>
        <w:spacing w:before="0" w:beforeAutospacing="0" w:after="0" w:afterAutospacing="0"/>
        <w:ind w:left="1440"/>
        <w:rPr>
          <w:b/>
          <w:bCs/>
          <w:color w:val="000000"/>
        </w:rPr>
      </w:pPr>
      <w:r>
        <w:rPr>
          <w:b/>
          <w:bCs/>
          <w:color w:val="000000"/>
        </w:rPr>
        <w:t>A: Frame 1</w:t>
      </w:r>
    </w:p>
    <w:p w14:paraId="1AC1B002" w14:textId="4CC72A27" w:rsidR="00920CA0" w:rsidRDefault="00920CA0" w:rsidP="00920CA0"/>
    <w:p w14:paraId="138A0184"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At which frame do the parties shift to using another pair of ports (for the H.245 protocol)?</w:t>
      </w:r>
    </w:p>
    <w:p w14:paraId="3068CEB1" w14:textId="429A6300" w:rsidR="00920CA0" w:rsidRPr="00CA7235" w:rsidRDefault="00920CA0" w:rsidP="00CA7235">
      <w:pPr>
        <w:pStyle w:val="NormalWeb"/>
        <w:spacing w:before="0" w:beforeAutospacing="0" w:after="0" w:afterAutospacing="0"/>
        <w:ind w:left="1440"/>
        <w:rPr>
          <w:b/>
          <w:bCs/>
          <w:color w:val="000000"/>
        </w:rPr>
      </w:pPr>
      <w:r>
        <w:rPr>
          <w:b/>
          <w:bCs/>
          <w:color w:val="000000"/>
        </w:rPr>
        <w:t>A: Frame 15</w:t>
      </w:r>
    </w:p>
    <w:p w14:paraId="3FCE1672" w14:textId="4FC87C11" w:rsidR="00920CA0" w:rsidRDefault="00920CA0" w:rsidP="00920CA0"/>
    <w:p w14:paraId="603FEB74"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At which frame do they begin the real-time protocol (RTP) specified by H.225?</w:t>
      </w:r>
    </w:p>
    <w:p w14:paraId="0F38AB64" w14:textId="77777777" w:rsidR="00920CA0" w:rsidRPr="00CA7235" w:rsidRDefault="00920CA0" w:rsidP="00920CA0">
      <w:pPr>
        <w:pStyle w:val="NormalWeb"/>
        <w:spacing w:before="0" w:beforeAutospacing="0" w:after="0" w:afterAutospacing="0"/>
        <w:ind w:left="1440"/>
        <w:rPr>
          <w:b/>
          <w:bCs/>
          <w:color w:val="000000"/>
        </w:rPr>
      </w:pPr>
      <w:r>
        <w:rPr>
          <w:b/>
          <w:bCs/>
          <w:color w:val="000000"/>
        </w:rPr>
        <w:t>A: Frame 34</w:t>
      </w:r>
    </w:p>
    <w:p w14:paraId="0C13E489" w14:textId="3BCD8E66" w:rsidR="00920CA0" w:rsidRDefault="00920CA0" w:rsidP="00920CA0">
      <w:pPr>
        <w:spacing w:after="240"/>
      </w:pPr>
    </w:p>
    <w:p w14:paraId="72332100" w14:textId="77777777" w:rsidR="00920CA0" w:rsidRDefault="00920CA0" w:rsidP="00920CA0">
      <w:pPr>
        <w:pStyle w:val="Heading3"/>
        <w:ind w:left="-4"/>
      </w:pPr>
      <w:r>
        <w:rPr>
          <w:rFonts w:ascii="Calibri" w:hAnsi="Calibri" w:cs="Calibri"/>
          <w:color w:val="1E4D78"/>
        </w:rPr>
        <w:lastRenderedPageBreak/>
        <w:t>Questions - Part 2</w:t>
      </w:r>
    </w:p>
    <w:p w14:paraId="2E85F6E9" w14:textId="77777777" w:rsidR="00920CA0" w:rsidRDefault="00920CA0" w:rsidP="00920CA0">
      <w:pPr>
        <w:pStyle w:val="NormalWeb"/>
        <w:spacing w:before="0" w:beforeAutospacing="0" w:after="0" w:afterAutospacing="0"/>
      </w:pPr>
      <w:r>
        <w:rPr>
          <w:color w:val="000000"/>
        </w:rPr>
        <w:t>These questions are based on the dhcp.pcap file. Open the file in Wireshark and examine its contents to answer these questions:</w:t>
      </w:r>
    </w:p>
    <w:p w14:paraId="645E1080" w14:textId="77777777" w:rsidR="00920CA0" w:rsidRDefault="00920CA0" w:rsidP="00920CA0">
      <w:r>
        <w:br/>
      </w:r>
    </w:p>
    <w:p w14:paraId="07ABDFC3"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Frame 1 - client is requesting an IP address. Expand the Bootstrap Protocol.</w:t>
      </w:r>
    </w:p>
    <w:p w14:paraId="67B3E679"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 xml:space="preserve">What does </w:t>
      </w:r>
      <w:r>
        <w:rPr>
          <w:b/>
          <w:bCs/>
          <w:color w:val="000000"/>
        </w:rPr>
        <w:t>DHCP</w:t>
      </w:r>
      <w:r>
        <w:rPr>
          <w:color w:val="000000"/>
        </w:rPr>
        <w:t xml:space="preserve"> stand for?</w:t>
      </w:r>
    </w:p>
    <w:p w14:paraId="7B9D975B" w14:textId="77777777" w:rsidR="00920CA0" w:rsidRPr="00CA7235" w:rsidRDefault="00920CA0" w:rsidP="00920CA0">
      <w:pPr>
        <w:pStyle w:val="NormalWeb"/>
        <w:spacing w:before="0" w:beforeAutospacing="0" w:after="0" w:afterAutospacing="0"/>
        <w:ind w:left="1440"/>
        <w:rPr>
          <w:b/>
          <w:bCs/>
          <w:color w:val="000000"/>
        </w:rPr>
      </w:pPr>
      <w:r>
        <w:rPr>
          <w:b/>
          <w:bCs/>
          <w:color w:val="000000"/>
        </w:rPr>
        <w:t>A: Dynamic Host Configuration Protocol</w:t>
      </w:r>
    </w:p>
    <w:p w14:paraId="67C4715F" w14:textId="57DCB8E5" w:rsidR="00920CA0" w:rsidRDefault="00920CA0" w:rsidP="00632AB6">
      <w:pPr>
        <w:pStyle w:val="NormalWeb"/>
        <w:spacing w:before="0" w:beforeAutospacing="0" w:after="0" w:afterAutospacing="0"/>
      </w:pPr>
    </w:p>
    <w:p w14:paraId="763E3854"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 xml:space="preserve">What do you think </w:t>
      </w:r>
      <w:r>
        <w:rPr>
          <w:b/>
          <w:bCs/>
          <w:color w:val="000000"/>
        </w:rPr>
        <w:t>DHCP Discover</w:t>
      </w:r>
      <w:r>
        <w:rPr>
          <w:color w:val="000000"/>
        </w:rPr>
        <w:t xml:space="preserve"> means?</w:t>
      </w:r>
    </w:p>
    <w:p w14:paraId="4C03E128" w14:textId="77777777" w:rsidR="00920CA0" w:rsidRPr="00CA7235" w:rsidRDefault="00920CA0" w:rsidP="00920CA0">
      <w:pPr>
        <w:pStyle w:val="NormalWeb"/>
        <w:spacing w:before="0" w:beforeAutospacing="0" w:after="0" w:afterAutospacing="0"/>
        <w:ind w:left="1440"/>
        <w:rPr>
          <w:b/>
          <w:bCs/>
          <w:color w:val="000000"/>
        </w:rPr>
      </w:pPr>
      <w:r>
        <w:rPr>
          <w:b/>
          <w:bCs/>
          <w:color w:val="000000"/>
        </w:rPr>
        <w:t>A: DHCP Discover is a host attempting to locate a DHCP server from which to lease a local IP address</w:t>
      </w:r>
    </w:p>
    <w:p w14:paraId="4BE19213" w14:textId="49ADFADD" w:rsidR="00920CA0" w:rsidRDefault="00920CA0" w:rsidP="00920CA0"/>
    <w:p w14:paraId="27ADB4E0"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Frame 2 - expand the Bootstrap Protocol.</w:t>
      </w:r>
    </w:p>
    <w:p w14:paraId="4E00C446"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 xml:space="preserve">What do you think </w:t>
      </w:r>
      <w:r>
        <w:rPr>
          <w:b/>
          <w:bCs/>
          <w:color w:val="000000"/>
        </w:rPr>
        <w:t>DHCP Offer</w:t>
      </w:r>
      <w:r>
        <w:rPr>
          <w:color w:val="000000"/>
        </w:rPr>
        <w:t xml:space="preserve"> means?</w:t>
      </w:r>
    </w:p>
    <w:p w14:paraId="0E76958A" w14:textId="77777777" w:rsidR="00920CA0" w:rsidRPr="00CA7235" w:rsidRDefault="00920CA0" w:rsidP="00920CA0">
      <w:pPr>
        <w:pStyle w:val="NormalWeb"/>
        <w:spacing w:before="0" w:beforeAutospacing="0" w:after="0" w:afterAutospacing="0"/>
        <w:ind w:left="1440"/>
        <w:rPr>
          <w:b/>
          <w:bCs/>
          <w:color w:val="000000"/>
        </w:rPr>
      </w:pPr>
      <w:r>
        <w:rPr>
          <w:b/>
          <w:bCs/>
          <w:color w:val="000000"/>
        </w:rPr>
        <w:t>A: DHCP Offer contains the network information offered by the DHCP server in response to a request</w:t>
      </w:r>
    </w:p>
    <w:p w14:paraId="76537605" w14:textId="327DC9AD" w:rsidR="00920CA0" w:rsidRDefault="00920CA0" w:rsidP="00920CA0"/>
    <w:p w14:paraId="7AE38211"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Frame 3 - expand the Bootstrap Protocol.</w:t>
      </w:r>
    </w:p>
    <w:p w14:paraId="0501C7E1"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What has the "client" requested of the DHCP server?</w:t>
      </w:r>
    </w:p>
    <w:p w14:paraId="305DC666" w14:textId="77777777" w:rsidR="00920CA0" w:rsidRPr="00CA7235" w:rsidRDefault="00920CA0" w:rsidP="00CA7235">
      <w:pPr>
        <w:pStyle w:val="NormalWeb"/>
        <w:spacing w:before="0" w:beforeAutospacing="0" w:after="0" w:afterAutospacing="0"/>
        <w:ind w:left="1440"/>
        <w:rPr>
          <w:b/>
          <w:bCs/>
          <w:color w:val="000000"/>
        </w:rPr>
      </w:pPr>
      <w:r w:rsidRPr="00CA7235">
        <w:rPr>
          <w:b/>
          <w:bCs/>
          <w:color w:val="000000"/>
        </w:rPr>
        <w:t xml:space="preserve">        </w:t>
      </w:r>
      <w:r>
        <w:rPr>
          <w:b/>
          <w:bCs/>
          <w:color w:val="000000"/>
        </w:rPr>
        <w:t>A: The client requested a local IP address for the network</w:t>
      </w:r>
    </w:p>
    <w:p w14:paraId="189111B8" w14:textId="1EAEC013" w:rsidR="00920CA0" w:rsidRDefault="00920CA0" w:rsidP="00920CA0"/>
    <w:p w14:paraId="10619172" w14:textId="77777777" w:rsidR="00920CA0" w:rsidRDefault="00920CA0" w:rsidP="00CA7235">
      <w:pPr>
        <w:pStyle w:val="NormalWeb"/>
        <w:numPr>
          <w:ilvl w:val="0"/>
          <w:numId w:val="6"/>
        </w:numPr>
        <w:spacing w:before="0" w:beforeAutospacing="0" w:after="0" w:afterAutospacing="0"/>
        <w:textAlignment w:val="baseline"/>
        <w:rPr>
          <w:color w:val="000000"/>
        </w:rPr>
      </w:pPr>
      <w:r>
        <w:rPr>
          <w:color w:val="000000"/>
        </w:rPr>
        <w:t>Frame 4 - The client now has an IP address.</w:t>
      </w:r>
    </w:p>
    <w:p w14:paraId="0A156E7A" w14:textId="77777777" w:rsidR="00920CA0" w:rsidRDefault="00920CA0" w:rsidP="00CA7235">
      <w:pPr>
        <w:pStyle w:val="NormalWeb"/>
        <w:numPr>
          <w:ilvl w:val="1"/>
          <w:numId w:val="6"/>
        </w:numPr>
        <w:spacing w:before="0" w:beforeAutospacing="0" w:after="0" w:afterAutospacing="0"/>
        <w:textAlignment w:val="baseline"/>
        <w:rPr>
          <w:color w:val="000000"/>
        </w:rPr>
      </w:pPr>
      <w:r>
        <w:rPr>
          <w:color w:val="000000"/>
        </w:rPr>
        <w:t>What is this address?</w:t>
      </w:r>
    </w:p>
    <w:p w14:paraId="733BEA4D" w14:textId="77777777" w:rsidR="00920CA0" w:rsidRPr="00CA7235" w:rsidRDefault="00920CA0" w:rsidP="00920CA0">
      <w:pPr>
        <w:pStyle w:val="NormalWeb"/>
        <w:spacing w:before="0" w:beforeAutospacing="0" w:after="0" w:afterAutospacing="0"/>
        <w:ind w:left="1440"/>
        <w:rPr>
          <w:b/>
          <w:bCs/>
          <w:color w:val="000000"/>
        </w:rPr>
      </w:pPr>
      <w:r>
        <w:rPr>
          <w:b/>
          <w:bCs/>
          <w:color w:val="000000"/>
        </w:rPr>
        <w:t>A: The address given was 192.168.0.10</w:t>
      </w:r>
    </w:p>
    <w:p w14:paraId="221D3AE5" w14:textId="77777777" w:rsidR="009839A8" w:rsidRDefault="009839A8" w:rsidP="009839A8">
      <w:pPr>
        <w:spacing w:line="276" w:lineRule="auto"/>
        <w:rPr>
          <w:sz w:val="24"/>
          <w:szCs w:val="24"/>
        </w:rPr>
      </w:pPr>
    </w:p>
    <w:sectPr w:rsidR="009839A8">
      <w:headerReference w:type="default" r:id="rId13"/>
      <w:footerReference w:type="defaul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4AB7" w14:textId="77777777" w:rsidR="00231D89" w:rsidRDefault="00231D89">
      <w:r>
        <w:separator/>
      </w:r>
    </w:p>
  </w:endnote>
  <w:endnote w:type="continuationSeparator" w:id="0">
    <w:p w14:paraId="7AEA7B1C" w14:textId="77777777" w:rsidR="00231D89" w:rsidRDefault="00231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A2A" w14:textId="77777777" w:rsidR="0048333C" w:rsidRDefault="00D27BC1">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906C90">
      <w:rPr>
        <w:noProof/>
        <w:color w:val="000000"/>
      </w:rPr>
      <w:t>2</w:t>
    </w:r>
    <w:r>
      <w:rPr>
        <w:color w:val="000000"/>
      </w:rPr>
      <w:fldChar w:fldCharType="end"/>
    </w:r>
  </w:p>
  <w:p w14:paraId="5277A484" w14:textId="77777777" w:rsidR="0048333C" w:rsidRDefault="0048333C">
    <w:pPr>
      <w:pBdr>
        <w:top w:val="nil"/>
        <w:left w:val="nil"/>
        <w:bottom w:val="nil"/>
        <w:right w:val="nil"/>
        <w:between w:val="nil"/>
      </w:pBdr>
      <w:tabs>
        <w:tab w:val="center" w:pos="4680"/>
        <w:tab w:val="right" w:pos="9360"/>
      </w:tabs>
      <w:rPr>
        <w:color w:val="000000"/>
      </w:rPr>
    </w:pPr>
  </w:p>
  <w:p w14:paraId="52EF2BD3" w14:textId="77777777" w:rsidR="0048333C" w:rsidRDefault="004833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73914" w14:textId="77777777" w:rsidR="00231D89" w:rsidRDefault="00231D89">
      <w:r>
        <w:separator/>
      </w:r>
    </w:p>
  </w:footnote>
  <w:footnote w:type="continuationSeparator" w:id="0">
    <w:p w14:paraId="435EFD4F" w14:textId="77777777" w:rsidR="00231D89" w:rsidRDefault="00231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4113" w14:textId="77777777" w:rsidR="0048333C" w:rsidRDefault="0048333C"/>
  <w:p w14:paraId="28BE4CF9" w14:textId="77777777" w:rsidR="0048333C" w:rsidRDefault="0048333C"/>
  <w:p w14:paraId="279BA27B" w14:textId="77777777" w:rsidR="0048333C" w:rsidRDefault="0048333C">
    <w:pPr>
      <w:pBdr>
        <w:top w:val="nil"/>
        <w:left w:val="nil"/>
        <w:bottom w:val="nil"/>
        <w:right w:val="nil"/>
        <w:between w:val="nil"/>
      </w:pBdr>
      <w:tabs>
        <w:tab w:val="center" w:pos="4680"/>
        <w:tab w:val="right" w:pos="9360"/>
      </w:tabs>
      <w:rPr>
        <w:color w:val="000000"/>
      </w:rPr>
    </w:pPr>
  </w:p>
  <w:p w14:paraId="18B5211A" w14:textId="77777777" w:rsidR="0048333C" w:rsidRDefault="004833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0583"/>
    <w:multiLevelType w:val="hybridMultilevel"/>
    <w:tmpl w:val="4F6EB9E2"/>
    <w:lvl w:ilvl="0" w:tplc="910268B4">
      <w:start w:val="2"/>
      <w:numFmt w:val="lowerLetter"/>
      <w:lvlText w:val="%1."/>
      <w:lvlJc w:val="left"/>
      <w:pPr>
        <w:tabs>
          <w:tab w:val="num" w:pos="720"/>
        </w:tabs>
        <w:ind w:left="720" w:hanging="360"/>
      </w:pPr>
    </w:lvl>
    <w:lvl w:ilvl="1" w:tplc="2DFEDA20" w:tentative="1">
      <w:start w:val="1"/>
      <w:numFmt w:val="decimal"/>
      <w:lvlText w:val="%2."/>
      <w:lvlJc w:val="left"/>
      <w:pPr>
        <w:tabs>
          <w:tab w:val="num" w:pos="1440"/>
        </w:tabs>
        <w:ind w:left="1440" w:hanging="360"/>
      </w:pPr>
    </w:lvl>
    <w:lvl w:ilvl="2" w:tplc="A6A21164" w:tentative="1">
      <w:start w:val="1"/>
      <w:numFmt w:val="decimal"/>
      <w:lvlText w:val="%3."/>
      <w:lvlJc w:val="left"/>
      <w:pPr>
        <w:tabs>
          <w:tab w:val="num" w:pos="2160"/>
        </w:tabs>
        <w:ind w:left="2160" w:hanging="360"/>
      </w:pPr>
    </w:lvl>
    <w:lvl w:ilvl="3" w:tplc="8CA640CC" w:tentative="1">
      <w:start w:val="1"/>
      <w:numFmt w:val="decimal"/>
      <w:lvlText w:val="%4."/>
      <w:lvlJc w:val="left"/>
      <w:pPr>
        <w:tabs>
          <w:tab w:val="num" w:pos="2880"/>
        </w:tabs>
        <w:ind w:left="2880" w:hanging="360"/>
      </w:pPr>
    </w:lvl>
    <w:lvl w:ilvl="4" w:tplc="27EE5938" w:tentative="1">
      <w:start w:val="1"/>
      <w:numFmt w:val="decimal"/>
      <w:lvlText w:val="%5."/>
      <w:lvlJc w:val="left"/>
      <w:pPr>
        <w:tabs>
          <w:tab w:val="num" w:pos="3600"/>
        </w:tabs>
        <w:ind w:left="3600" w:hanging="360"/>
      </w:pPr>
    </w:lvl>
    <w:lvl w:ilvl="5" w:tplc="2524336A" w:tentative="1">
      <w:start w:val="1"/>
      <w:numFmt w:val="decimal"/>
      <w:lvlText w:val="%6."/>
      <w:lvlJc w:val="left"/>
      <w:pPr>
        <w:tabs>
          <w:tab w:val="num" w:pos="4320"/>
        </w:tabs>
        <w:ind w:left="4320" w:hanging="360"/>
      </w:pPr>
    </w:lvl>
    <w:lvl w:ilvl="6" w:tplc="F32EB12A" w:tentative="1">
      <w:start w:val="1"/>
      <w:numFmt w:val="decimal"/>
      <w:lvlText w:val="%7."/>
      <w:lvlJc w:val="left"/>
      <w:pPr>
        <w:tabs>
          <w:tab w:val="num" w:pos="5040"/>
        </w:tabs>
        <w:ind w:left="5040" w:hanging="360"/>
      </w:pPr>
    </w:lvl>
    <w:lvl w:ilvl="7" w:tplc="066E0014" w:tentative="1">
      <w:start w:val="1"/>
      <w:numFmt w:val="decimal"/>
      <w:lvlText w:val="%8."/>
      <w:lvlJc w:val="left"/>
      <w:pPr>
        <w:tabs>
          <w:tab w:val="num" w:pos="5760"/>
        </w:tabs>
        <w:ind w:left="5760" w:hanging="360"/>
      </w:pPr>
    </w:lvl>
    <w:lvl w:ilvl="8" w:tplc="7C44C09A" w:tentative="1">
      <w:start w:val="1"/>
      <w:numFmt w:val="decimal"/>
      <w:lvlText w:val="%9."/>
      <w:lvlJc w:val="left"/>
      <w:pPr>
        <w:tabs>
          <w:tab w:val="num" w:pos="6480"/>
        </w:tabs>
        <w:ind w:left="6480" w:hanging="360"/>
      </w:pPr>
    </w:lvl>
  </w:abstractNum>
  <w:abstractNum w:abstractNumId="1" w15:restartNumberingAfterBreak="0">
    <w:nsid w:val="154B2125"/>
    <w:multiLevelType w:val="multilevel"/>
    <w:tmpl w:val="78ACE2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856927"/>
    <w:multiLevelType w:val="multilevel"/>
    <w:tmpl w:val="94BC5F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15607C"/>
    <w:multiLevelType w:val="multilevel"/>
    <w:tmpl w:val="616497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D20BF6"/>
    <w:multiLevelType w:val="multilevel"/>
    <w:tmpl w:val="2140188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2471804"/>
    <w:multiLevelType w:val="multilevel"/>
    <w:tmpl w:val="136A0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5665599"/>
    <w:multiLevelType w:val="hybridMultilevel"/>
    <w:tmpl w:val="22B03890"/>
    <w:lvl w:ilvl="0" w:tplc="3696A47A">
      <w:start w:val="3"/>
      <w:numFmt w:val="lowerLetter"/>
      <w:lvlText w:val="%1."/>
      <w:lvlJc w:val="left"/>
      <w:pPr>
        <w:tabs>
          <w:tab w:val="num" w:pos="720"/>
        </w:tabs>
        <w:ind w:left="720" w:hanging="360"/>
      </w:pPr>
    </w:lvl>
    <w:lvl w:ilvl="1" w:tplc="45204AC8" w:tentative="1">
      <w:start w:val="1"/>
      <w:numFmt w:val="decimal"/>
      <w:lvlText w:val="%2."/>
      <w:lvlJc w:val="left"/>
      <w:pPr>
        <w:tabs>
          <w:tab w:val="num" w:pos="1440"/>
        </w:tabs>
        <w:ind w:left="1440" w:hanging="360"/>
      </w:pPr>
    </w:lvl>
    <w:lvl w:ilvl="2" w:tplc="55342978" w:tentative="1">
      <w:start w:val="1"/>
      <w:numFmt w:val="decimal"/>
      <w:lvlText w:val="%3."/>
      <w:lvlJc w:val="left"/>
      <w:pPr>
        <w:tabs>
          <w:tab w:val="num" w:pos="2160"/>
        </w:tabs>
        <w:ind w:left="2160" w:hanging="360"/>
      </w:pPr>
    </w:lvl>
    <w:lvl w:ilvl="3" w:tplc="41A60AE4" w:tentative="1">
      <w:start w:val="1"/>
      <w:numFmt w:val="decimal"/>
      <w:lvlText w:val="%4."/>
      <w:lvlJc w:val="left"/>
      <w:pPr>
        <w:tabs>
          <w:tab w:val="num" w:pos="2880"/>
        </w:tabs>
        <w:ind w:left="2880" w:hanging="360"/>
      </w:pPr>
    </w:lvl>
    <w:lvl w:ilvl="4" w:tplc="45DEC814" w:tentative="1">
      <w:start w:val="1"/>
      <w:numFmt w:val="decimal"/>
      <w:lvlText w:val="%5."/>
      <w:lvlJc w:val="left"/>
      <w:pPr>
        <w:tabs>
          <w:tab w:val="num" w:pos="3600"/>
        </w:tabs>
        <w:ind w:left="3600" w:hanging="360"/>
      </w:pPr>
    </w:lvl>
    <w:lvl w:ilvl="5" w:tplc="4AE6E6F4" w:tentative="1">
      <w:start w:val="1"/>
      <w:numFmt w:val="decimal"/>
      <w:lvlText w:val="%6."/>
      <w:lvlJc w:val="left"/>
      <w:pPr>
        <w:tabs>
          <w:tab w:val="num" w:pos="4320"/>
        </w:tabs>
        <w:ind w:left="4320" w:hanging="360"/>
      </w:pPr>
    </w:lvl>
    <w:lvl w:ilvl="6" w:tplc="C390259C" w:tentative="1">
      <w:start w:val="1"/>
      <w:numFmt w:val="decimal"/>
      <w:lvlText w:val="%7."/>
      <w:lvlJc w:val="left"/>
      <w:pPr>
        <w:tabs>
          <w:tab w:val="num" w:pos="5040"/>
        </w:tabs>
        <w:ind w:left="5040" w:hanging="360"/>
      </w:pPr>
    </w:lvl>
    <w:lvl w:ilvl="7" w:tplc="26225EAA" w:tentative="1">
      <w:start w:val="1"/>
      <w:numFmt w:val="decimal"/>
      <w:lvlText w:val="%8."/>
      <w:lvlJc w:val="left"/>
      <w:pPr>
        <w:tabs>
          <w:tab w:val="num" w:pos="5760"/>
        </w:tabs>
        <w:ind w:left="5760" w:hanging="360"/>
      </w:pPr>
    </w:lvl>
    <w:lvl w:ilvl="8" w:tplc="24ECBCDA" w:tentative="1">
      <w:start w:val="1"/>
      <w:numFmt w:val="decimal"/>
      <w:lvlText w:val="%9."/>
      <w:lvlJc w:val="left"/>
      <w:pPr>
        <w:tabs>
          <w:tab w:val="num" w:pos="6480"/>
        </w:tabs>
        <w:ind w:left="6480" w:hanging="360"/>
      </w:pPr>
    </w:lvl>
  </w:abstractNum>
  <w:abstractNum w:abstractNumId="7" w15:restartNumberingAfterBreak="0">
    <w:nsid w:val="3ACC67C8"/>
    <w:multiLevelType w:val="multilevel"/>
    <w:tmpl w:val="4DEE20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B34A4"/>
    <w:multiLevelType w:val="multilevel"/>
    <w:tmpl w:val="467EE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F217F1"/>
    <w:multiLevelType w:val="multilevel"/>
    <w:tmpl w:val="3BDCBF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82761E"/>
    <w:multiLevelType w:val="hybridMultilevel"/>
    <w:tmpl w:val="5EC29628"/>
    <w:lvl w:ilvl="0" w:tplc="FD646B1E">
      <w:start w:val="2"/>
      <w:numFmt w:val="lowerLetter"/>
      <w:lvlText w:val="%1."/>
      <w:lvlJc w:val="left"/>
      <w:pPr>
        <w:tabs>
          <w:tab w:val="num" w:pos="720"/>
        </w:tabs>
        <w:ind w:left="720" w:hanging="360"/>
      </w:pPr>
    </w:lvl>
    <w:lvl w:ilvl="1" w:tplc="FF16AF52" w:tentative="1">
      <w:start w:val="1"/>
      <w:numFmt w:val="decimal"/>
      <w:lvlText w:val="%2."/>
      <w:lvlJc w:val="left"/>
      <w:pPr>
        <w:tabs>
          <w:tab w:val="num" w:pos="1440"/>
        </w:tabs>
        <w:ind w:left="1440" w:hanging="360"/>
      </w:pPr>
    </w:lvl>
    <w:lvl w:ilvl="2" w:tplc="88B03BA0" w:tentative="1">
      <w:start w:val="1"/>
      <w:numFmt w:val="decimal"/>
      <w:lvlText w:val="%3."/>
      <w:lvlJc w:val="left"/>
      <w:pPr>
        <w:tabs>
          <w:tab w:val="num" w:pos="2160"/>
        </w:tabs>
        <w:ind w:left="2160" w:hanging="360"/>
      </w:pPr>
    </w:lvl>
    <w:lvl w:ilvl="3" w:tplc="D2A0CB94" w:tentative="1">
      <w:start w:val="1"/>
      <w:numFmt w:val="decimal"/>
      <w:lvlText w:val="%4."/>
      <w:lvlJc w:val="left"/>
      <w:pPr>
        <w:tabs>
          <w:tab w:val="num" w:pos="2880"/>
        </w:tabs>
        <w:ind w:left="2880" w:hanging="360"/>
      </w:pPr>
    </w:lvl>
    <w:lvl w:ilvl="4" w:tplc="7FA8DB60" w:tentative="1">
      <w:start w:val="1"/>
      <w:numFmt w:val="decimal"/>
      <w:lvlText w:val="%5."/>
      <w:lvlJc w:val="left"/>
      <w:pPr>
        <w:tabs>
          <w:tab w:val="num" w:pos="3600"/>
        </w:tabs>
        <w:ind w:left="3600" w:hanging="360"/>
      </w:pPr>
    </w:lvl>
    <w:lvl w:ilvl="5" w:tplc="9ECC6636" w:tentative="1">
      <w:start w:val="1"/>
      <w:numFmt w:val="decimal"/>
      <w:lvlText w:val="%6."/>
      <w:lvlJc w:val="left"/>
      <w:pPr>
        <w:tabs>
          <w:tab w:val="num" w:pos="4320"/>
        </w:tabs>
        <w:ind w:left="4320" w:hanging="360"/>
      </w:pPr>
    </w:lvl>
    <w:lvl w:ilvl="6" w:tplc="A3E03C40" w:tentative="1">
      <w:start w:val="1"/>
      <w:numFmt w:val="decimal"/>
      <w:lvlText w:val="%7."/>
      <w:lvlJc w:val="left"/>
      <w:pPr>
        <w:tabs>
          <w:tab w:val="num" w:pos="5040"/>
        </w:tabs>
        <w:ind w:left="5040" w:hanging="360"/>
      </w:pPr>
    </w:lvl>
    <w:lvl w:ilvl="7" w:tplc="B0C87646" w:tentative="1">
      <w:start w:val="1"/>
      <w:numFmt w:val="decimal"/>
      <w:lvlText w:val="%8."/>
      <w:lvlJc w:val="left"/>
      <w:pPr>
        <w:tabs>
          <w:tab w:val="num" w:pos="5760"/>
        </w:tabs>
        <w:ind w:left="5760" w:hanging="360"/>
      </w:pPr>
    </w:lvl>
    <w:lvl w:ilvl="8" w:tplc="B896F2D0" w:tentative="1">
      <w:start w:val="1"/>
      <w:numFmt w:val="decimal"/>
      <w:lvlText w:val="%9."/>
      <w:lvlJc w:val="left"/>
      <w:pPr>
        <w:tabs>
          <w:tab w:val="num" w:pos="6480"/>
        </w:tabs>
        <w:ind w:left="6480" w:hanging="360"/>
      </w:pPr>
    </w:lvl>
  </w:abstractNum>
  <w:abstractNum w:abstractNumId="11" w15:restartNumberingAfterBreak="0">
    <w:nsid w:val="4CFD5A9A"/>
    <w:multiLevelType w:val="multilevel"/>
    <w:tmpl w:val="00BC6F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5E3B58"/>
    <w:multiLevelType w:val="multilevel"/>
    <w:tmpl w:val="BE0AF8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A011777"/>
    <w:multiLevelType w:val="multilevel"/>
    <w:tmpl w:val="D75EAF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E325C91"/>
    <w:multiLevelType w:val="multilevel"/>
    <w:tmpl w:val="C758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2F94935"/>
    <w:multiLevelType w:val="multilevel"/>
    <w:tmpl w:val="91504B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B4152D"/>
    <w:multiLevelType w:val="multilevel"/>
    <w:tmpl w:val="147AFE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DA1707"/>
    <w:multiLevelType w:val="multilevel"/>
    <w:tmpl w:val="296C773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1A0CAD"/>
    <w:multiLevelType w:val="hybridMultilevel"/>
    <w:tmpl w:val="047E95B8"/>
    <w:lvl w:ilvl="0" w:tplc="1A9080B2">
      <w:start w:val="2"/>
      <w:numFmt w:val="lowerLetter"/>
      <w:lvlText w:val="%1."/>
      <w:lvlJc w:val="left"/>
      <w:pPr>
        <w:tabs>
          <w:tab w:val="num" w:pos="720"/>
        </w:tabs>
        <w:ind w:left="720" w:hanging="360"/>
      </w:pPr>
    </w:lvl>
    <w:lvl w:ilvl="1" w:tplc="8CCAA1C6" w:tentative="1">
      <w:start w:val="1"/>
      <w:numFmt w:val="decimal"/>
      <w:lvlText w:val="%2."/>
      <w:lvlJc w:val="left"/>
      <w:pPr>
        <w:tabs>
          <w:tab w:val="num" w:pos="1440"/>
        </w:tabs>
        <w:ind w:left="1440" w:hanging="360"/>
      </w:pPr>
    </w:lvl>
    <w:lvl w:ilvl="2" w:tplc="A6FA34D6" w:tentative="1">
      <w:start w:val="1"/>
      <w:numFmt w:val="decimal"/>
      <w:lvlText w:val="%3."/>
      <w:lvlJc w:val="left"/>
      <w:pPr>
        <w:tabs>
          <w:tab w:val="num" w:pos="2160"/>
        </w:tabs>
        <w:ind w:left="2160" w:hanging="360"/>
      </w:pPr>
    </w:lvl>
    <w:lvl w:ilvl="3" w:tplc="51C0B240" w:tentative="1">
      <w:start w:val="1"/>
      <w:numFmt w:val="decimal"/>
      <w:lvlText w:val="%4."/>
      <w:lvlJc w:val="left"/>
      <w:pPr>
        <w:tabs>
          <w:tab w:val="num" w:pos="2880"/>
        </w:tabs>
        <w:ind w:left="2880" w:hanging="360"/>
      </w:pPr>
    </w:lvl>
    <w:lvl w:ilvl="4" w:tplc="C87817FE" w:tentative="1">
      <w:start w:val="1"/>
      <w:numFmt w:val="decimal"/>
      <w:lvlText w:val="%5."/>
      <w:lvlJc w:val="left"/>
      <w:pPr>
        <w:tabs>
          <w:tab w:val="num" w:pos="3600"/>
        </w:tabs>
        <w:ind w:left="3600" w:hanging="360"/>
      </w:pPr>
    </w:lvl>
    <w:lvl w:ilvl="5" w:tplc="CDA491B8" w:tentative="1">
      <w:start w:val="1"/>
      <w:numFmt w:val="decimal"/>
      <w:lvlText w:val="%6."/>
      <w:lvlJc w:val="left"/>
      <w:pPr>
        <w:tabs>
          <w:tab w:val="num" w:pos="4320"/>
        </w:tabs>
        <w:ind w:left="4320" w:hanging="360"/>
      </w:pPr>
    </w:lvl>
    <w:lvl w:ilvl="6" w:tplc="E6BC5E2C" w:tentative="1">
      <w:start w:val="1"/>
      <w:numFmt w:val="decimal"/>
      <w:lvlText w:val="%7."/>
      <w:lvlJc w:val="left"/>
      <w:pPr>
        <w:tabs>
          <w:tab w:val="num" w:pos="5040"/>
        </w:tabs>
        <w:ind w:left="5040" w:hanging="360"/>
      </w:pPr>
    </w:lvl>
    <w:lvl w:ilvl="7" w:tplc="334E7F24" w:tentative="1">
      <w:start w:val="1"/>
      <w:numFmt w:val="decimal"/>
      <w:lvlText w:val="%8."/>
      <w:lvlJc w:val="left"/>
      <w:pPr>
        <w:tabs>
          <w:tab w:val="num" w:pos="5760"/>
        </w:tabs>
        <w:ind w:left="5760" w:hanging="360"/>
      </w:pPr>
    </w:lvl>
    <w:lvl w:ilvl="8" w:tplc="07DC03D2" w:tentative="1">
      <w:start w:val="1"/>
      <w:numFmt w:val="decimal"/>
      <w:lvlText w:val="%9."/>
      <w:lvlJc w:val="left"/>
      <w:pPr>
        <w:tabs>
          <w:tab w:val="num" w:pos="6480"/>
        </w:tabs>
        <w:ind w:left="6480" w:hanging="360"/>
      </w:pPr>
    </w:lvl>
  </w:abstractNum>
  <w:abstractNum w:abstractNumId="19" w15:restartNumberingAfterBreak="0">
    <w:nsid w:val="7BFF4115"/>
    <w:multiLevelType w:val="hybridMultilevel"/>
    <w:tmpl w:val="F4AE59F4"/>
    <w:lvl w:ilvl="0" w:tplc="4544A6DC">
      <w:start w:val="2"/>
      <w:numFmt w:val="lowerLetter"/>
      <w:lvlText w:val="%1."/>
      <w:lvlJc w:val="left"/>
      <w:pPr>
        <w:tabs>
          <w:tab w:val="num" w:pos="720"/>
        </w:tabs>
        <w:ind w:left="720" w:hanging="360"/>
      </w:pPr>
    </w:lvl>
    <w:lvl w:ilvl="1" w:tplc="E696BEC4" w:tentative="1">
      <w:start w:val="1"/>
      <w:numFmt w:val="decimal"/>
      <w:lvlText w:val="%2."/>
      <w:lvlJc w:val="left"/>
      <w:pPr>
        <w:tabs>
          <w:tab w:val="num" w:pos="1440"/>
        </w:tabs>
        <w:ind w:left="1440" w:hanging="360"/>
      </w:pPr>
    </w:lvl>
    <w:lvl w:ilvl="2" w:tplc="06F8ABDC" w:tentative="1">
      <w:start w:val="1"/>
      <w:numFmt w:val="decimal"/>
      <w:lvlText w:val="%3."/>
      <w:lvlJc w:val="left"/>
      <w:pPr>
        <w:tabs>
          <w:tab w:val="num" w:pos="2160"/>
        </w:tabs>
        <w:ind w:left="2160" w:hanging="360"/>
      </w:pPr>
    </w:lvl>
    <w:lvl w:ilvl="3" w:tplc="9A0C3992" w:tentative="1">
      <w:start w:val="1"/>
      <w:numFmt w:val="decimal"/>
      <w:lvlText w:val="%4."/>
      <w:lvlJc w:val="left"/>
      <w:pPr>
        <w:tabs>
          <w:tab w:val="num" w:pos="2880"/>
        </w:tabs>
        <w:ind w:left="2880" w:hanging="360"/>
      </w:pPr>
    </w:lvl>
    <w:lvl w:ilvl="4" w:tplc="29C2655E" w:tentative="1">
      <w:start w:val="1"/>
      <w:numFmt w:val="decimal"/>
      <w:lvlText w:val="%5."/>
      <w:lvlJc w:val="left"/>
      <w:pPr>
        <w:tabs>
          <w:tab w:val="num" w:pos="3600"/>
        </w:tabs>
        <w:ind w:left="3600" w:hanging="360"/>
      </w:pPr>
    </w:lvl>
    <w:lvl w:ilvl="5" w:tplc="5D98254A" w:tentative="1">
      <w:start w:val="1"/>
      <w:numFmt w:val="decimal"/>
      <w:lvlText w:val="%6."/>
      <w:lvlJc w:val="left"/>
      <w:pPr>
        <w:tabs>
          <w:tab w:val="num" w:pos="4320"/>
        </w:tabs>
        <w:ind w:left="4320" w:hanging="360"/>
      </w:pPr>
    </w:lvl>
    <w:lvl w:ilvl="6" w:tplc="F7B09D0A" w:tentative="1">
      <w:start w:val="1"/>
      <w:numFmt w:val="decimal"/>
      <w:lvlText w:val="%7."/>
      <w:lvlJc w:val="left"/>
      <w:pPr>
        <w:tabs>
          <w:tab w:val="num" w:pos="5040"/>
        </w:tabs>
        <w:ind w:left="5040" w:hanging="360"/>
      </w:pPr>
    </w:lvl>
    <w:lvl w:ilvl="7" w:tplc="F490E4F0" w:tentative="1">
      <w:start w:val="1"/>
      <w:numFmt w:val="decimal"/>
      <w:lvlText w:val="%8."/>
      <w:lvlJc w:val="left"/>
      <w:pPr>
        <w:tabs>
          <w:tab w:val="num" w:pos="5760"/>
        </w:tabs>
        <w:ind w:left="5760" w:hanging="360"/>
      </w:pPr>
    </w:lvl>
    <w:lvl w:ilvl="8" w:tplc="67FE192E" w:tentative="1">
      <w:start w:val="1"/>
      <w:numFmt w:val="decimal"/>
      <w:lvlText w:val="%9."/>
      <w:lvlJc w:val="left"/>
      <w:pPr>
        <w:tabs>
          <w:tab w:val="num" w:pos="6480"/>
        </w:tabs>
        <w:ind w:left="6480" w:hanging="360"/>
      </w:pPr>
    </w:lvl>
  </w:abstractNum>
  <w:num w:numId="1">
    <w:abstractNumId w:val="12"/>
  </w:num>
  <w:num w:numId="2">
    <w:abstractNumId w:val="5"/>
  </w:num>
  <w:num w:numId="3">
    <w:abstractNumId w:val="14"/>
  </w:num>
  <w:num w:numId="4">
    <w:abstractNumId w:val="13"/>
  </w:num>
  <w:num w:numId="5">
    <w:abstractNumId w:val="4"/>
  </w:num>
  <w:num w:numId="6">
    <w:abstractNumId w:val="1"/>
  </w:num>
  <w:num w:numId="7">
    <w:abstractNumId w:val="15"/>
    <w:lvlOverride w:ilvl="0">
      <w:lvl w:ilvl="0">
        <w:numFmt w:val="decimal"/>
        <w:lvlText w:val="%1."/>
        <w:lvlJc w:val="left"/>
      </w:lvl>
    </w:lvlOverride>
  </w:num>
  <w:num w:numId="8">
    <w:abstractNumId w:val="15"/>
    <w:lvlOverride w:ilvl="0">
      <w:lvl w:ilvl="0">
        <w:numFmt w:val="decimal"/>
        <w:lvlText w:val="%1."/>
        <w:lvlJc w:val="left"/>
      </w:lvl>
    </w:lvlOverride>
    <w:lvlOverride w:ilvl="1">
      <w:lvl w:ilvl="1">
        <w:numFmt w:val="lowerLetter"/>
        <w:lvlText w:val="%2."/>
        <w:lvlJc w:val="left"/>
      </w:lvl>
    </w:lvlOverride>
  </w:num>
  <w:num w:numId="9">
    <w:abstractNumId w:val="10"/>
  </w:num>
  <w:num w:numId="10">
    <w:abstractNumId w:val="16"/>
    <w:lvlOverride w:ilvl="0">
      <w:lvl w:ilvl="0">
        <w:numFmt w:val="decimal"/>
        <w:lvlText w:val="%1."/>
        <w:lvlJc w:val="left"/>
      </w:lvl>
    </w:lvlOverride>
  </w:num>
  <w:num w:numId="11">
    <w:abstractNumId w:val="16"/>
    <w:lvlOverride w:ilvl="0">
      <w:lvl w:ilvl="0">
        <w:numFmt w:val="decimal"/>
        <w:lvlText w:val="%1."/>
        <w:lvlJc w:val="left"/>
      </w:lvl>
    </w:lvlOverride>
    <w:lvlOverride w:ilvl="1">
      <w:lvl w:ilvl="1">
        <w:numFmt w:val="lowerLetter"/>
        <w:lvlText w:val="%2."/>
        <w:lvlJc w:val="left"/>
      </w:lvl>
    </w:lvlOverride>
  </w:num>
  <w:num w:numId="12">
    <w:abstractNumId w:val="19"/>
  </w:num>
  <w:num w:numId="13">
    <w:abstractNumId w:val="3"/>
    <w:lvlOverride w:ilvl="0">
      <w:lvl w:ilvl="0">
        <w:numFmt w:val="decimal"/>
        <w:lvlText w:val="%1."/>
        <w:lvlJc w:val="left"/>
      </w:lvl>
    </w:lvlOverride>
  </w:num>
  <w:num w:numId="14">
    <w:abstractNumId w:val="11"/>
    <w:lvlOverride w:ilvl="0">
      <w:lvl w:ilvl="0">
        <w:numFmt w:val="decimal"/>
        <w:lvlText w:val="%1."/>
        <w:lvlJc w:val="left"/>
      </w:lvl>
    </w:lvlOverride>
  </w:num>
  <w:num w:numId="15">
    <w:abstractNumId w:val="8"/>
    <w:lvlOverride w:ilvl="0">
      <w:lvl w:ilvl="0">
        <w:numFmt w:val="lowerLetter"/>
        <w:lvlText w:val="%1."/>
        <w:lvlJc w:val="left"/>
      </w:lvl>
    </w:lvlOverride>
  </w:num>
  <w:num w:numId="16">
    <w:abstractNumId w:val="18"/>
  </w:num>
  <w:num w:numId="17">
    <w:abstractNumId w:val="6"/>
  </w:num>
  <w:num w:numId="18">
    <w:abstractNumId w:val="7"/>
  </w:num>
  <w:num w:numId="19">
    <w:abstractNumId w:val="7"/>
  </w:num>
  <w:num w:numId="20">
    <w:abstractNumId w:val="0"/>
  </w:num>
  <w:num w:numId="21">
    <w:abstractNumId w:val="2"/>
    <w:lvlOverride w:ilvl="0">
      <w:lvl w:ilvl="0">
        <w:numFmt w:val="decimal"/>
        <w:lvlText w:val="%1."/>
        <w:lvlJc w:val="left"/>
      </w:lvl>
    </w:lvlOverride>
  </w:num>
  <w:num w:numId="22">
    <w:abstractNumId w:val="2"/>
    <w:lvlOverride w:ilvl="0">
      <w:lvl w:ilvl="0">
        <w:numFmt w:val="decimal"/>
        <w:lvlText w:val="%1."/>
        <w:lvlJc w:val="left"/>
      </w:lvl>
    </w:lvlOverride>
    <w:lvlOverride w:ilvl="1">
      <w:lvl w:ilvl="1">
        <w:numFmt w:val="lowerLetter"/>
        <w:lvlText w:val="%2."/>
        <w:lvlJc w:val="left"/>
      </w:lvl>
    </w:lvlOverride>
  </w:num>
  <w:num w:numId="23">
    <w:abstractNumId w:val="17"/>
    <w:lvlOverride w:ilvl="0">
      <w:lvl w:ilvl="0">
        <w:numFmt w:val="decimal"/>
        <w:lvlText w:val="%1."/>
        <w:lvlJc w:val="left"/>
      </w:lvl>
    </w:lvlOverride>
  </w:num>
  <w:num w:numId="24">
    <w:abstractNumId w:val="17"/>
    <w:lvlOverride w:ilvl="0">
      <w:lvl w:ilvl="0">
        <w:numFmt w:val="decimal"/>
        <w:lvlText w:val="%1."/>
        <w:lvlJc w:val="left"/>
      </w:lvl>
    </w:lvlOverride>
    <w:lvlOverride w:ilvl="1">
      <w:lvl w:ilvl="1">
        <w:numFmt w:val="lowerLetter"/>
        <w:lvlText w:val="%2."/>
        <w:lvlJc w:val="left"/>
      </w:lvl>
    </w:lvlOverride>
  </w:num>
  <w:num w:numId="25">
    <w:abstractNumId w:val="9"/>
    <w:lvlOverride w:ilvl="0">
      <w:lvl w:ilvl="0">
        <w:numFmt w:val="decimal"/>
        <w:lvlText w:val="%1."/>
        <w:lvlJc w:val="left"/>
      </w:lvl>
    </w:lvlOverride>
  </w:num>
  <w:num w:numId="26">
    <w:abstractNumId w:val="9"/>
    <w:lvlOverride w:ilvl="0">
      <w:lvl w:ilvl="0">
        <w:numFmt w:val="decimal"/>
        <w:lvlText w:val="%1."/>
        <w:lvlJc w:val="left"/>
      </w:lvl>
    </w:lvlOverride>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33C"/>
    <w:rsid w:val="001A7C1F"/>
    <w:rsid w:val="00231D89"/>
    <w:rsid w:val="0048333C"/>
    <w:rsid w:val="006214C5"/>
    <w:rsid w:val="00632AB6"/>
    <w:rsid w:val="00796F4C"/>
    <w:rsid w:val="008D4733"/>
    <w:rsid w:val="00906C90"/>
    <w:rsid w:val="00920CA0"/>
    <w:rsid w:val="009839A8"/>
    <w:rsid w:val="009A0286"/>
    <w:rsid w:val="00AB0765"/>
    <w:rsid w:val="00AD3991"/>
    <w:rsid w:val="00B13F26"/>
    <w:rsid w:val="00B62872"/>
    <w:rsid w:val="00CA7235"/>
    <w:rsid w:val="00D2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4025A"/>
  <w15:docId w15:val="{6EAB1D8D-C884-4482-A87B-2B62AC52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numId w:val="5"/>
      </w:numPr>
      <w:tabs>
        <w:tab w:val="num" w:pos="360"/>
        <w:tab w:val="left" w:pos="3915"/>
      </w:tabs>
      <w:spacing w:after="0" w:line="360" w:lineRule="auto"/>
      <w:ind w:left="0" w:firstLine="0"/>
    </w:pPr>
    <w:rPr>
      <w:rFonts w:ascii="Arial" w:eastAsia="Times New Roman" w:hAnsi="Arial" w:cs="Arial"/>
      <w:color w:val="000033"/>
      <w:szCs w:val="19"/>
      <w:lang w:eastAsia="de-DE"/>
    </w:r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paragraph" w:styleId="CommentText">
    <w:name w:val="annotation text"/>
    <w:basedOn w:val="Normal"/>
    <w:link w:val="CommentTextChar"/>
    <w:uiPriority w:val="99"/>
    <w:semiHidden/>
    <w:unhideWhenUsed/>
    <w:rsid w:val="009839A8"/>
  </w:style>
  <w:style w:type="character" w:customStyle="1" w:styleId="CommentTextChar">
    <w:name w:val="Comment Text Char"/>
    <w:basedOn w:val="DefaultParagraphFont"/>
    <w:link w:val="CommentText"/>
    <w:uiPriority w:val="99"/>
    <w:semiHidden/>
    <w:rsid w:val="009839A8"/>
  </w:style>
  <w:style w:type="character" w:styleId="CommentReference">
    <w:name w:val="annotation reference"/>
    <w:basedOn w:val="DefaultParagraphFont"/>
    <w:uiPriority w:val="99"/>
    <w:semiHidden/>
    <w:unhideWhenUsed/>
    <w:rsid w:val="009839A8"/>
    <w:rPr>
      <w:sz w:val="16"/>
      <w:szCs w:val="16"/>
    </w:rPr>
  </w:style>
  <w:style w:type="paragraph" w:styleId="NormalWeb">
    <w:name w:val="Normal (Web)"/>
    <w:basedOn w:val="Normal"/>
    <w:uiPriority w:val="99"/>
    <w:semiHidden/>
    <w:unhideWhenUsed/>
    <w:rsid w:val="00920CA0"/>
    <w:pPr>
      <w:spacing w:before="100" w:beforeAutospacing="1" w:after="100" w:afterAutospacing="1"/>
    </w:pPr>
    <w:rPr>
      <w:sz w:val="24"/>
      <w:szCs w:val="24"/>
    </w:rPr>
  </w:style>
  <w:style w:type="paragraph" w:styleId="Revision">
    <w:name w:val="Revision"/>
    <w:hidden/>
    <w:uiPriority w:val="99"/>
    <w:semiHidden/>
    <w:rsid w:val="00AB0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75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ireshark.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H.3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H.32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5P2DWVxFeXOFrxsTJenAa6Hzzw==">AMUW2mU2B0wc54pa2h1Tj+9ioNtEkEv2sjO60HSJggHTFeCJAx8LrrsiMmA/pKmu/nVAFRJg1foIKaIGM8kCLDULGs1vmKpBj7u4ohq6BB1ZT84DAYrNs3DeeE8iST3YOih00LBZCA90ybjDyc3lcgmysRbweGJm+XjMpNMCpUvZ1qqgl2crz5wXLxz3+JLp12ENlROY+rZt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shoemaker</dc:creator>
  <cp:lastModifiedBy>Bastian Tenbergen</cp:lastModifiedBy>
  <cp:revision>3</cp:revision>
  <dcterms:created xsi:type="dcterms:W3CDTF">2021-11-21T15:07:00Z</dcterms:created>
  <dcterms:modified xsi:type="dcterms:W3CDTF">2021-12-31T19:15:00Z</dcterms:modified>
</cp:coreProperties>
</file>